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1F66BAAA" w:rsidR="00C10082" w:rsidRDefault="00C10082" w:rsidP="00B07ED4">
            <w:pPr>
              <w:spacing w:before="80"/>
              <w:rPr>
                <w:b/>
                <w:bCs/>
                <w:sz w:val="22"/>
                <w:szCs w:val="22"/>
              </w:rPr>
            </w:pPr>
            <w:r>
              <w:rPr>
                <w:b/>
                <w:bCs/>
                <w:sz w:val="22"/>
                <w:szCs w:val="22"/>
              </w:rPr>
              <w:t>Ngành đào tạo:</w:t>
            </w:r>
            <w:r>
              <w:rPr>
                <w:bCs/>
                <w:sz w:val="22"/>
                <w:szCs w:val="22"/>
              </w:rPr>
              <w:t xml:space="preserve"> </w:t>
            </w:r>
            <w:bookmarkStart w:id="1" w:name="OLE_LINK5"/>
            <w:r w:rsidR="00A3727C" w:rsidRPr="00A3727C">
              <w:rPr>
                <w:b/>
                <w:sz w:val="22"/>
                <w:szCs w:val="22"/>
              </w:rPr>
              <w:t>Công nghệ Kỹ thuật Nhiệt</w:t>
            </w:r>
            <w:bookmarkEnd w:id="1"/>
          </w:p>
          <w:p w14:paraId="219734D3" w14:textId="77777777" w:rsidR="00C10082" w:rsidRDefault="00C10082" w:rsidP="00B07ED4">
            <w:pPr>
              <w:spacing w:before="80"/>
              <w:rPr>
                <w:b/>
                <w:bCs/>
                <w:sz w:val="22"/>
                <w:szCs w:val="22"/>
              </w:rPr>
            </w:pPr>
            <w:r>
              <w:rPr>
                <w:b/>
                <w:bCs/>
                <w:sz w:val="22"/>
                <w:szCs w:val="22"/>
              </w:rPr>
              <w:t>Trình độ đào tạo: Đại học</w:t>
            </w:r>
          </w:p>
          <w:p w14:paraId="5FA3916C" w14:textId="76F8ACD0" w:rsidR="00C10082" w:rsidRPr="001340B2" w:rsidRDefault="00C10082" w:rsidP="00B07ED4">
            <w:pPr>
              <w:spacing w:before="80"/>
              <w:rPr>
                <w:bCs/>
              </w:rPr>
            </w:pPr>
            <w:r>
              <w:rPr>
                <w:b/>
                <w:bCs/>
                <w:sz w:val="22"/>
                <w:szCs w:val="22"/>
              </w:rPr>
              <w:t>Chương trình đào tạo:</w:t>
            </w:r>
            <w:r>
              <w:rPr>
                <w:sz w:val="22"/>
                <w:szCs w:val="22"/>
              </w:rPr>
              <w:t xml:space="preserve"> </w:t>
            </w:r>
            <w:r w:rsidR="00A3727C">
              <w:rPr>
                <w:b/>
                <w:sz w:val="22"/>
                <w:szCs w:val="22"/>
              </w:rPr>
              <w:t>Công nghệ Kỹ thuật Nhiệt</w:t>
            </w: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5E0B588C"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8977C8">
        <w:rPr>
          <w:bCs/>
        </w:rPr>
        <w:t>Lò hơi</w:t>
      </w:r>
    </w:p>
    <w:p w14:paraId="185A746A" w14:textId="5572551C"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8977C8">
        <w:rPr>
          <w:bCs/>
        </w:rPr>
        <w:t>BOIL330632</w:t>
      </w:r>
    </w:p>
    <w:p w14:paraId="185A746B" w14:textId="51359E0F" w:rsidR="007B483B" w:rsidRDefault="006F7C77">
      <w:pPr>
        <w:numPr>
          <w:ilvl w:val="0"/>
          <w:numId w:val="1"/>
        </w:numPr>
        <w:tabs>
          <w:tab w:val="left" w:pos="284"/>
        </w:tabs>
        <w:spacing w:before="60" w:after="60"/>
        <w:ind w:hanging="720"/>
        <w:jc w:val="both"/>
        <w:rPr>
          <w:b/>
          <w:bCs/>
        </w:rPr>
      </w:pPr>
      <w:r>
        <w:rPr>
          <w:b/>
          <w:bCs/>
        </w:rPr>
        <w:t xml:space="preserve">Tên Tiếng Anh: </w:t>
      </w:r>
      <w:r w:rsidR="008977C8">
        <w:rPr>
          <w:rFonts w:ascii="VNI-Times" w:hAnsi="VNI-Times"/>
        </w:rPr>
        <w:t>Steam Boiler</w:t>
      </w:r>
      <w:r>
        <w:rPr>
          <w:rFonts w:ascii="VNI-Times" w:hAnsi="VNI-Times"/>
        </w:rPr>
        <w:t xml:space="preserve">  </w:t>
      </w:r>
    </w:p>
    <w:p w14:paraId="185A746C" w14:textId="77777777" w:rsidR="007B483B" w:rsidRDefault="006F7C77">
      <w:pPr>
        <w:numPr>
          <w:ilvl w:val="0"/>
          <w:numId w:val="1"/>
        </w:numPr>
        <w:tabs>
          <w:tab w:val="left" w:pos="284"/>
          <w:tab w:val="left" w:pos="5954"/>
        </w:tabs>
        <w:spacing w:before="60" w:after="60"/>
        <w:ind w:hanging="720"/>
        <w:jc w:val="both"/>
        <w:rPr>
          <w:bCs/>
        </w:rPr>
      </w:pPr>
      <w:r>
        <w:rPr>
          <w:b/>
          <w:bCs/>
        </w:rPr>
        <w:t xml:space="preserve">Số tín chỉ:  </w:t>
      </w:r>
      <w:r w:rsidRPr="00C10082">
        <w:t xml:space="preserve">3 </w:t>
      </w:r>
      <w:r>
        <w:rPr>
          <w:bCs/>
        </w:rPr>
        <w:t>tín chỉ (3/0/6) (3 tín chỉ lý thuyết, 0 tín chỉ thực hành/thí nghiệm, 6 tín chỉ tự học)</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85A746E" w14:textId="6D19CE00" w:rsidR="007B483B" w:rsidRDefault="006F7C77">
      <w:pPr>
        <w:spacing w:before="60" w:after="60"/>
        <w:ind w:firstLine="720"/>
        <w:jc w:val="both"/>
        <w:rPr>
          <w:bCs/>
        </w:rPr>
      </w:pPr>
      <w:r>
        <w:rPr>
          <w:bCs/>
        </w:rPr>
        <w:t xml:space="preserve">1/ GV phụ trách chính: </w:t>
      </w:r>
      <w:r w:rsidR="008977C8">
        <w:rPr>
          <w:bCs/>
        </w:rPr>
        <w:t>PGS.</w:t>
      </w:r>
      <w:r>
        <w:rPr>
          <w:bCs/>
        </w:rPr>
        <w:t>TS. Đ</w:t>
      </w:r>
      <w:r w:rsidR="008977C8">
        <w:rPr>
          <w:bCs/>
        </w:rPr>
        <w:t>ặng Thành Trung</w:t>
      </w:r>
    </w:p>
    <w:p w14:paraId="185A746F" w14:textId="77777777" w:rsidR="007B483B" w:rsidRDefault="006F7C77">
      <w:pPr>
        <w:spacing w:before="60" w:after="60"/>
        <w:ind w:firstLine="720"/>
        <w:jc w:val="both"/>
        <w:rPr>
          <w:bCs/>
        </w:rPr>
      </w:pPr>
      <w:r>
        <w:rPr>
          <w:bCs/>
        </w:rPr>
        <w:t xml:space="preserve">2/ Danh sách giảng viên cùng </w:t>
      </w:r>
      <w:r>
        <w:rPr>
          <w:bCs/>
          <w:lang w:val="pt-BR"/>
        </w:rPr>
        <w:t>giảng dạy</w:t>
      </w:r>
      <w:r>
        <w:rPr>
          <w:bCs/>
        </w:rPr>
        <w:t>:</w:t>
      </w:r>
    </w:p>
    <w:p w14:paraId="427A396B" w14:textId="4C67F668" w:rsidR="008977C8" w:rsidRDefault="006F7C77">
      <w:pPr>
        <w:spacing w:before="60" w:after="60"/>
        <w:ind w:firstLine="720"/>
        <w:jc w:val="both"/>
        <w:rPr>
          <w:bCs/>
        </w:rPr>
      </w:pPr>
      <w:r>
        <w:rPr>
          <w:bCs/>
        </w:rPr>
        <w:tab/>
        <w:t>PGS.TS Hoàng An Quốc</w:t>
      </w:r>
      <w:r w:rsidR="008977C8">
        <w:rPr>
          <w:bCs/>
        </w:rPr>
        <w:t xml:space="preserve">, </w:t>
      </w:r>
      <w:r>
        <w:rPr>
          <w:bCs/>
        </w:rPr>
        <w:t>TS. Đặng Hùng Sơn</w:t>
      </w:r>
      <w:r w:rsidR="008977C8">
        <w:rPr>
          <w:bCs/>
        </w:rPr>
        <w:t>, TS. Nguyễn Xuân Viên</w:t>
      </w:r>
      <w:r w:rsidR="008977C8">
        <w:rPr>
          <w:bCs/>
        </w:rPr>
        <w:tab/>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185A7474" w14:textId="3B7D0CCE" w:rsidR="007B483B" w:rsidRDefault="006F7C77">
      <w:pPr>
        <w:spacing w:before="60" w:after="60"/>
        <w:ind w:firstLine="720"/>
        <w:jc w:val="both"/>
        <w:rPr>
          <w:bCs/>
        </w:rPr>
      </w:pPr>
      <w:r>
        <w:rPr>
          <w:bCs/>
        </w:rPr>
        <w:t xml:space="preserve">Học phần tiên quyết: </w:t>
      </w:r>
      <w:r w:rsidR="003E5F7F">
        <w:rPr>
          <w:bCs/>
        </w:rPr>
        <w:t>không</w:t>
      </w:r>
    </w:p>
    <w:p w14:paraId="185A7475" w14:textId="1F6E269F" w:rsidR="007B483B" w:rsidRDefault="006F7C77">
      <w:pPr>
        <w:spacing w:before="60" w:after="60"/>
        <w:ind w:firstLine="720"/>
        <w:jc w:val="both"/>
        <w:rPr>
          <w:bCs/>
        </w:rPr>
      </w:pPr>
      <w:r>
        <w:rPr>
          <w:bCs/>
        </w:rPr>
        <w:t xml:space="preserve">Học phần trước: </w:t>
      </w:r>
      <w:r w:rsidR="008977C8">
        <w:rPr>
          <w:bCs/>
        </w:rPr>
        <w:t>Nhiệt động lực học kỹ thuật và Truyền nhiệt</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7DCAB233" w14:textId="451A67AC" w:rsidR="00072951" w:rsidRDefault="00072951">
      <w:pPr>
        <w:spacing w:before="120" w:after="120"/>
        <w:ind w:firstLine="720"/>
        <w:jc w:val="both"/>
        <w:rPr>
          <w:iCs/>
          <w:color w:val="000000" w:themeColor="text1"/>
          <w:szCs w:val="26"/>
        </w:rPr>
      </w:pPr>
      <w:r>
        <w:rPr>
          <w:lang w:val="fr-FR"/>
        </w:rPr>
        <w:t xml:space="preserve">Môn học cung cấp các kiến thức cơ bản về khái niệm, cấu tạo, nguyên lý hoạt động và thiết kế các bộ phận của lò </w:t>
      </w:r>
      <w:proofErr w:type="gramStart"/>
      <w:r>
        <w:rPr>
          <w:lang w:val="fr-FR"/>
        </w:rPr>
        <w:t>hơi;</w:t>
      </w:r>
      <w:proofErr w:type="gramEnd"/>
      <w:r>
        <w:rPr>
          <w:lang w:val="fr-FR"/>
        </w:rPr>
        <w:t xml:space="preserve"> giúp cho sinh viên nắm vững bản chất các hiện tượng xảy ra trong lò hơi. Đây là môn chuyên ngành trong chương trình đào tạo</w:t>
      </w:r>
      <w:r w:rsidR="000B1335">
        <w:rPr>
          <w:lang w:val="fr-FR"/>
        </w:rPr>
        <w:t xml:space="preserve"> </w:t>
      </w:r>
      <w:r w:rsidR="000B1335">
        <w:rPr>
          <w:lang w:val="fr-FR"/>
        </w:rPr>
        <w:t>ngành Công nghệ Kỹ thuật Nhiệt</w:t>
      </w:r>
      <w:r>
        <w:rPr>
          <w:lang w:val="fr-FR"/>
        </w:rPr>
        <w:t>.</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7B483B" w14:paraId="185A747E" w14:textId="77777777" w:rsidTr="006229A2">
        <w:tc>
          <w:tcPr>
            <w:tcW w:w="831"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940"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417"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25"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7B483B" w14:paraId="185A7483" w14:textId="77777777" w:rsidTr="006229A2">
        <w:tc>
          <w:tcPr>
            <w:tcW w:w="831" w:type="dxa"/>
            <w:shd w:val="clear" w:color="auto" w:fill="auto"/>
            <w:vAlign w:val="center"/>
          </w:tcPr>
          <w:p w14:paraId="185A747F" w14:textId="77777777" w:rsidR="007B483B" w:rsidRDefault="006F7C77" w:rsidP="006229A2">
            <w:pPr>
              <w:tabs>
                <w:tab w:val="left" w:pos="284"/>
                <w:tab w:val="left" w:pos="5954"/>
              </w:tabs>
              <w:spacing w:before="60" w:after="60"/>
              <w:jc w:val="center"/>
              <w:rPr>
                <w:bCs/>
              </w:rPr>
            </w:pPr>
            <w:r>
              <w:rPr>
                <w:bCs/>
              </w:rPr>
              <w:t>CLO1</w:t>
            </w:r>
          </w:p>
        </w:tc>
        <w:tc>
          <w:tcPr>
            <w:tcW w:w="5940" w:type="dxa"/>
            <w:shd w:val="clear" w:color="auto" w:fill="auto"/>
          </w:tcPr>
          <w:p w14:paraId="291B50D1" w14:textId="77777777" w:rsidR="007B483B" w:rsidRDefault="00F33442" w:rsidP="00F33442">
            <w:pPr>
              <w:spacing w:after="120"/>
              <w:jc w:val="both"/>
              <w:rPr>
                <w:rFonts w:eastAsia="Arial Unicode MS"/>
              </w:rPr>
            </w:pPr>
            <w:r>
              <w:rPr>
                <w:rFonts w:eastAsia="Arial Unicode MS"/>
              </w:rPr>
              <w:t xml:space="preserve">Tính toán và thiết kế được các bộ phận của lò hơi </w:t>
            </w:r>
          </w:p>
          <w:p w14:paraId="185A7480" w14:textId="03B6B50A" w:rsidR="00F33442" w:rsidRDefault="00F33442" w:rsidP="00F33442">
            <w:pPr>
              <w:spacing w:after="120"/>
              <w:jc w:val="both"/>
              <w:rPr>
                <w:bCs/>
              </w:rPr>
            </w:pPr>
            <w:r>
              <w:rPr>
                <w:rFonts w:eastAsia="Arial Unicode MS"/>
              </w:rPr>
              <w:t>Giải thích được các thông số kỹ thuật cơ bản của lò hơi</w:t>
            </w:r>
          </w:p>
        </w:tc>
        <w:tc>
          <w:tcPr>
            <w:tcW w:w="1417" w:type="dxa"/>
            <w:vAlign w:val="center"/>
          </w:tcPr>
          <w:p w14:paraId="185A7481" w14:textId="72778E80" w:rsidR="007B483B" w:rsidRDefault="006F7C77" w:rsidP="006229A2">
            <w:pPr>
              <w:tabs>
                <w:tab w:val="left" w:pos="284"/>
                <w:tab w:val="left" w:pos="5954"/>
              </w:tabs>
              <w:spacing w:before="60" w:after="60"/>
              <w:jc w:val="center"/>
              <w:rPr>
                <w:bCs/>
              </w:rPr>
            </w:pPr>
            <w:r>
              <w:rPr>
                <w:bCs/>
              </w:rPr>
              <w:t>PI1.</w:t>
            </w:r>
            <w:r w:rsidR="00F33442">
              <w:rPr>
                <w:bCs/>
              </w:rPr>
              <w:t>2</w:t>
            </w:r>
          </w:p>
        </w:tc>
        <w:tc>
          <w:tcPr>
            <w:tcW w:w="1225" w:type="dxa"/>
            <w:vAlign w:val="center"/>
          </w:tcPr>
          <w:p w14:paraId="185A7482" w14:textId="4E814BD4" w:rsidR="007B483B" w:rsidRDefault="00F33442" w:rsidP="006229A2">
            <w:pPr>
              <w:tabs>
                <w:tab w:val="left" w:pos="284"/>
                <w:tab w:val="left" w:pos="5954"/>
              </w:tabs>
              <w:spacing w:before="60" w:after="60"/>
              <w:jc w:val="center"/>
              <w:rPr>
                <w:bCs/>
              </w:rPr>
            </w:pPr>
            <w:r>
              <w:rPr>
                <w:bCs/>
              </w:rPr>
              <w:t>4</w:t>
            </w:r>
          </w:p>
        </w:tc>
      </w:tr>
      <w:tr w:rsidR="007B483B" w14:paraId="185A7488" w14:textId="77777777" w:rsidTr="006229A2">
        <w:trPr>
          <w:trHeight w:val="176"/>
        </w:trPr>
        <w:tc>
          <w:tcPr>
            <w:tcW w:w="831" w:type="dxa"/>
            <w:shd w:val="clear" w:color="auto" w:fill="auto"/>
            <w:vAlign w:val="center"/>
          </w:tcPr>
          <w:p w14:paraId="185A7484" w14:textId="77777777" w:rsidR="007B483B" w:rsidRDefault="006F7C77" w:rsidP="006229A2">
            <w:pPr>
              <w:tabs>
                <w:tab w:val="left" w:pos="284"/>
                <w:tab w:val="left" w:pos="5954"/>
              </w:tabs>
              <w:spacing w:before="60" w:after="60"/>
              <w:jc w:val="center"/>
              <w:rPr>
                <w:bCs/>
              </w:rPr>
            </w:pPr>
            <w:r>
              <w:rPr>
                <w:bCs/>
              </w:rPr>
              <w:t>CLO2</w:t>
            </w:r>
          </w:p>
        </w:tc>
        <w:tc>
          <w:tcPr>
            <w:tcW w:w="5940" w:type="dxa"/>
            <w:shd w:val="clear" w:color="auto" w:fill="auto"/>
          </w:tcPr>
          <w:p w14:paraId="185A7485" w14:textId="0470EEB3" w:rsidR="007B483B" w:rsidRPr="009133DC" w:rsidRDefault="00F33442">
            <w:pPr>
              <w:spacing w:before="120" w:after="120"/>
              <w:jc w:val="both"/>
              <w:rPr>
                <w:lang w:val="en-GB"/>
              </w:rPr>
            </w:pPr>
            <w:r>
              <w:rPr>
                <w:lang w:val="en-GB"/>
              </w:rPr>
              <w:t xml:space="preserve">Đánh giá và giải quyết </w:t>
            </w:r>
            <w:r w:rsidR="00C744FE">
              <w:rPr>
                <w:lang w:val="en-GB"/>
              </w:rPr>
              <w:t xml:space="preserve">được </w:t>
            </w:r>
            <w:r>
              <w:rPr>
                <w:lang w:val="en-GB"/>
              </w:rPr>
              <w:t xml:space="preserve">các vấn đề liên quan đến </w:t>
            </w:r>
            <w:bookmarkStart w:id="2" w:name="OLE_LINK13"/>
            <w:r w:rsidR="009133DC">
              <w:rPr>
                <w:lang w:val="en-GB"/>
              </w:rPr>
              <w:t>tính toán thiết kế, vận hành, bảo trì bảo dưỡng lò hơi.</w:t>
            </w:r>
            <w:bookmarkEnd w:id="2"/>
          </w:p>
        </w:tc>
        <w:tc>
          <w:tcPr>
            <w:tcW w:w="1417" w:type="dxa"/>
            <w:vAlign w:val="center"/>
          </w:tcPr>
          <w:p w14:paraId="185A7486" w14:textId="74587854" w:rsidR="007B483B" w:rsidRDefault="006F7C77" w:rsidP="006229A2">
            <w:pPr>
              <w:tabs>
                <w:tab w:val="left" w:pos="284"/>
                <w:tab w:val="left" w:pos="5954"/>
              </w:tabs>
              <w:spacing w:before="60" w:after="60"/>
              <w:jc w:val="center"/>
              <w:rPr>
                <w:bCs/>
              </w:rPr>
            </w:pPr>
            <w:r>
              <w:rPr>
                <w:bCs/>
              </w:rPr>
              <w:t>PI</w:t>
            </w:r>
            <w:r w:rsidR="009133DC">
              <w:rPr>
                <w:bCs/>
              </w:rPr>
              <w:t>1.3</w:t>
            </w:r>
          </w:p>
        </w:tc>
        <w:tc>
          <w:tcPr>
            <w:tcW w:w="1225" w:type="dxa"/>
            <w:vAlign w:val="center"/>
          </w:tcPr>
          <w:p w14:paraId="185A7487" w14:textId="6EF6A5EC" w:rsidR="007B483B" w:rsidRDefault="009133DC" w:rsidP="006229A2">
            <w:pPr>
              <w:tabs>
                <w:tab w:val="left" w:pos="284"/>
                <w:tab w:val="left" w:pos="5954"/>
              </w:tabs>
              <w:spacing w:before="60" w:after="60"/>
              <w:jc w:val="center"/>
              <w:rPr>
                <w:bCs/>
              </w:rPr>
            </w:pPr>
            <w:r>
              <w:rPr>
                <w:bCs/>
              </w:rPr>
              <w:t>4</w:t>
            </w:r>
          </w:p>
        </w:tc>
      </w:tr>
      <w:tr w:rsidR="007B483B" w14:paraId="185A748D" w14:textId="77777777" w:rsidTr="006229A2">
        <w:trPr>
          <w:trHeight w:val="51"/>
        </w:trPr>
        <w:tc>
          <w:tcPr>
            <w:tcW w:w="831" w:type="dxa"/>
            <w:shd w:val="clear" w:color="auto" w:fill="auto"/>
            <w:vAlign w:val="center"/>
          </w:tcPr>
          <w:p w14:paraId="185A7489" w14:textId="77777777" w:rsidR="007B483B" w:rsidRDefault="006F7C77" w:rsidP="006229A2">
            <w:pPr>
              <w:tabs>
                <w:tab w:val="left" w:pos="284"/>
                <w:tab w:val="left" w:pos="5954"/>
              </w:tabs>
              <w:spacing w:before="60" w:after="60"/>
              <w:jc w:val="center"/>
              <w:rPr>
                <w:bCs/>
              </w:rPr>
            </w:pPr>
            <w:bookmarkStart w:id="3" w:name="OLE_LINK9"/>
            <w:r>
              <w:rPr>
                <w:bCs/>
              </w:rPr>
              <w:t>CLO3</w:t>
            </w:r>
            <w:bookmarkEnd w:id="3"/>
          </w:p>
        </w:tc>
        <w:tc>
          <w:tcPr>
            <w:tcW w:w="5940" w:type="dxa"/>
            <w:shd w:val="clear" w:color="auto" w:fill="auto"/>
          </w:tcPr>
          <w:p w14:paraId="185A748A" w14:textId="53F318D9" w:rsidR="007B483B" w:rsidRDefault="009133DC">
            <w:pPr>
              <w:spacing w:before="120" w:after="120"/>
              <w:jc w:val="both"/>
              <w:rPr>
                <w:bCs/>
              </w:rPr>
            </w:pPr>
            <w:r>
              <w:rPr>
                <w:lang w:val="vi-VN" w:eastAsia="vi-VN"/>
              </w:rPr>
              <w:t xml:space="preserve">Nhận diện, giải thích được sự tác động của các giải pháp kỹ thuật </w:t>
            </w:r>
            <w:r>
              <w:rPr>
                <w:lang w:eastAsia="vi-VN"/>
              </w:rPr>
              <w:t>cho lò hơi đến môi trường, k</w:t>
            </w:r>
            <w:r>
              <w:rPr>
                <w:lang w:val="vi-VN" w:eastAsia="vi-VN"/>
              </w:rPr>
              <w:t xml:space="preserve">inh tế và xã hội </w:t>
            </w:r>
          </w:p>
        </w:tc>
        <w:tc>
          <w:tcPr>
            <w:tcW w:w="1417" w:type="dxa"/>
            <w:vAlign w:val="center"/>
          </w:tcPr>
          <w:p w14:paraId="185A748B" w14:textId="72F865AC" w:rsidR="007B483B" w:rsidRDefault="006F7C77" w:rsidP="006229A2">
            <w:pPr>
              <w:tabs>
                <w:tab w:val="left" w:pos="284"/>
                <w:tab w:val="left" w:pos="5954"/>
              </w:tabs>
              <w:spacing w:before="60" w:after="60"/>
              <w:jc w:val="center"/>
              <w:rPr>
                <w:bCs/>
              </w:rPr>
            </w:pPr>
            <w:r>
              <w:rPr>
                <w:bCs/>
              </w:rPr>
              <w:t>PI</w:t>
            </w:r>
            <w:r w:rsidR="009133DC">
              <w:rPr>
                <w:bCs/>
              </w:rPr>
              <w:t>3.2</w:t>
            </w:r>
          </w:p>
        </w:tc>
        <w:tc>
          <w:tcPr>
            <w:tcW w:w="1225" w:type="dxa"/>
            <w:vAlign w:val="center"/>
          </w:tcPr>
          <w:p w14:paraId="185A748C" w14:textId="77777777" w:rsidR="007B483B" w:rsidRDefault="006F7C77" w:rsidP="006229A2">
            <w:pPr>
              <w:tabs>
                <w:tab w:val="left" w:pos="284"/>
                <w:tab w:val="left" w:pos="5954"/>
              </w:tabs>
              <w:spacing w:before="60" w:after="60"/>
              <w:jc w:val="center"/>
              <w:rPr>
                <w:bCs/>
              </w:rPr>
            </w:pPr>
            <w:r>
              <w:rPr>
                <w:bCs/>
              </w:rPr>
              <w:t>4</w:t>
            </w:r>
          </w:p>
        </w:tc>
      </w:tr>
      <w:tr w:rsidR="009133DC" w14:paraId="11343117" w14:textId="77777777" w:rsidTr="006229A2">
        <w:trPr>
          <w:trHeight w:val="51"/>
        </w:trPr>
        <w:tc>
          <w:tcPr>
            <w:tcW w:w="831" w:type="dxa"/>
            <w:shd w:val="clear" w:color="auto" w:fill="auto"/>
            <w:vAlign w:val="center"/>
          </w:tcPr>
          <w:p w14:paraId="58A38F47" w14:textId="5D7ED384" w:rsidR="009133DC" w:rsidRDefault="009133DC" w:rsidP="006229A2">
            <w:pPr>
              <w:tabs>
                <w:tab w:val="left" w:pos="284"/>
                <w:tab w:val="left" w:pos="5954"/>
              </w:tabs>
              <w:spacing w:before="60" w:after="60"/>
              <w:jc w:val="center"/>
              <w:rPr>
                <w:bCs/>
              </w:rPr>
            </w:pPr>
            <w:r>
              <w:rPr>
                <w:bCs/>
              </w:rPr>
              <w:t>CLO4</w:t>
            </w:r>
          </w:p>
        </w:tc>
        <w:tc>
          <w:tcPr>
            <w:tcW w:w="5940" w:type="dxa"/>
            <w:shd w:val="clear" w:color="auto" w:fill="auto"/>
          </w:tcPr>
          <w:p w14:paraId="15BC7761" w14:textId="329DB12E" w:rsidR="009133DC" w:rsidRDefault="009133DC">
            <w:pPr>
              <w:spacing w:before="120" w:after="120"/>
              <w:jc w:val="both"/>
              <w:rPr>
                <w:lang w:val="vi-VN" w:eastAsia="vi-VN"/>
              </w:rPr>
            </w:pPr>
            <w:r>
              <w:rPr>
                <w:lang w:val="vi-VN" w:eastAsia="vi-VN"/>
              </w:rPr>
              <w:t>Giải thích được việc sử dụng các kiến thức</w:t>
            </w:r>
            <w:r w:rsidR="00C0050B">
              <w:rPr>
                <w:lang w:eastAsia="vi-VN"/>
              </w:rPr>
              <w:t xml:space="preserve"> </w:t>
            </w:r>
            <w:bookmarkStart w:id="4" w:name="OLE_LINK12"/>
            <w:r w:rsidR="00C0050B">
              <w:rPr>
                <w:lang w:eastAsia="vi-VN"/>
              </w:rPr>
              <w:t>về truyền nhiệt và lưu chất</w:t>
            </w:r>
            <w:bookmarkEnd w:id="4"/>
            <w:r>
              <w:rPr>
                <w:lang w:val="vi-VN" w:eastAsia="vi-VN"/>
              </w:rPr>
              <w:t xml:space="preserve">, </w:t>
            </w:r>
            <w:r w:rsidR="00C0050B">
              <w:rPr>
                <w:lang w:eastAsia="vi-VN"/>
              </w:rPr>
              <w:t xml:space="preserve">các </w:t>
            </w:r>
            <w:r>
              <w:rPr>
                <w:lang w:val="vi-VN" w:eastAsia="vi-VN"/>
              </w:rPr>
              <w:t xml:space="preserve">kỹ năng và công cụ cần thiết trong </w:t>
            </w:r>
            <w:r w:rsidR="00C744FE">
              <w:rPr>
                <w:lang w:val="en-GB"/>
              </w:rPr>
              <w:t>tính toán thiết kế, vận hành, bảo trì bảo dưỡng lò hơi.</w:t>
            </w:r>
          </w:p>
        </w:tc>
        <w:tc>
          <w:tcPr>
            <w:tcW w:w="1417" w:type="dxa"/>
            <w:vAlign w:val="center"/>
          </w:tcPr>
          <w:p w14:paraId="7A3C7CE1" w14:textId="417B9655" w:rsidR="009133DC" w:rsidRDefault="009133DC" w:rsidP="006229A2">
            <w:pPr>
              <w:tabs>
                <w:tab w:val="left" w:pos="284"/>
                <w:tab w:val="left" w:pos="5954"/>
              </w:tabs>
              <w:spacing w:before="60" w:after="60"/>
              <w:jc w:val="center"/>
              <w:rPr>
                <w:bCs/>
              </w:rPr>
            </w:pPr>
            <w:r>
              <w:rPr>
                <w:bCs/>
              </w:rPr>
              <w:t>PI4.2</w:t>
            </w:r>
          </w:p>
        </w:tc>
        <w:tc>
          <w:tcPr>
            <w:tcW w:w="1225" w:type="dxa"/>
            <w:vAlign w:val="center"/>
          </w:tcPr>
          <w:p w14:paraId="7D8FD03A" w14:textId="2C0A4696" w:rsidR="009133DC" w:rsidRDefault="009133DC" w:rsidP="006229A2">
            <w:pPr>
              <w:tabs>
                <w:tab w:val="left" w:pos="284"/>
                <w:tab w:val="left" w:pos="5954"/>
              </w:tabs>
              <w:spacing w:before="60" w:after="60"/>
              <w:jc w:val="center"/>
              <w:rPr>
                <w:bCs/>
              </w:rPr>
            </w:pPr>
            <w:r>
              <w:rPr>
                <w:bCs/>
              </w:rPr>
              <w:t>4</w:t>
            </w:r>
          </w:p>
        </w:tc>
      </w:tr>
      <w:tr w:rsidR="009133DC" w14:paraId="382FBEA9" w14:textId="77777777" w:rsidTr="006229A2">
        <w:trPr>
          <w:trHeight w:val="51"/>
        </w:trPr>
        <w:tc>
          <w:tcPr>
            <w:tcW w:w="831" w:type="dxa"/>
            <w:shd w:val="clear" w:color="auto" w:fill="auto"/>
            <w:vAlign w:val="center"/>
          </w:tcPr>
          <w:p w14:paraId="3710766C" w14:textId="2A87F188" w:rsidR="009133DC" w:rsidRDefault="009133DC" w:rsidP="006229A2">
            <w:pPr>
              <w:tabs>
                <w:tab w:val="left" w:pos="284"/>
                <w:tab w:val="left" w:pos="5954"/>
              </w:tabs>
              <w:spacing w:before="60" w:after="60"/>
              <w:jc w:val="center"/>
              <w:rPr>
                <w:bCs/>
              </w:rPr>
            </w:pPr>
            <w:r>
              <w:rPr>
                <w:bCs/>
              </w:rPr>
              <w:t>CLO5</w:t>
            </w:r>
          </w:p>
        </w:tc>
        <w:tc>
          <w:tcPr>
            <w:tcW w:w="5940" w:type="dxa"/>
            <w:shd w:val="clear" w:color="auto" w:fill="auto"/>
          </w:tcPr>
          <w:p w14:paraId="0D9BE401" w14:textId="2DD485C1" w:rsidR="009133DC" w:rsidRDefault="00C0050B">
            <w:pPr>
              <w:spacing w:before="120" w:after="120"/>
              <w:jc w:val="both"/>
              <w:rPr>
                <w:lang w:val="vi-VN" w:eastAsia="vi-VN"/>
              </w:rPr>
            </w:pPr>
            <w:r>
              <w:rPr>
                <w:lang w:val="vi-VN" w:eastAsia="vi-VN"/>
              </w:rPr>
              <w:t>Áp dụng được các kiến thức</w:t>
            </w:r>
            <w:r w:rsidR="00C744FE">
              <w:rPr>
                <w:lang w:eastAsia="vi-VN"/>
              </w:rPr>
              <w:t xml:space="preserve"> về truyền nhiệt và lưu chất</w:t>
            </w:r>
            <w:r>
              <w:rPr>
                <w:lang w:val="vi-VN" w:eastAsia="vi-VN"/>
              </w:rPr>
              <w:t xml:space="preserve">, kỹ năng và công cụ phù hợp trong </w:t>
            </w:r>
            <w:r w:rsidR="00C744FE">
              <w:rPr>
                <w:lang w:val="en-GB"/>
              </w:rPr>
              <w:t>tính toán thiết kế, vận hành, bảo trì bảo dưỡng lò hơi.</w:t>
            </w:r>
          </w:p>
        </w:tc>
        <w:tc>
          <w:tcPr>
            <w:tcW w:w="1417" w:type="dxa"/>
            <w:vAlign w:val="center"/>
          </w:tcPr>
          <w:p w14:paraId="3086BAE1" w14:textId="16C63961" w:rsidR="009133DC" w:rsidRDefault="009133DC" w:rsidP="006229A2">
            <w:pPr>
              <w:tabs>
                <w:tab w:val="left" w:pos="284"/>
                <w:tab w:val="left" w:pos="5954"/>
              </w:tabs>
              <w:spacing w:before="60" w:after="60"/>
              <w:jc w:val="center"/>
              <w:rPr>
                <w:bCs/>
              </w:rPr>
            </w:pPr>
            <w:r>
              <w:rPr>
                <w:bCs/>
              </w:rPr>
              <w:t>PI4.3</w:t>
            </w:r>
          </w:p>
        </w:tc>
        <w:tc>
          <w:tcPr>
            <w:tcW w:w="1225" w:type="dxa"/>
            <w:vAlign w:val="center"/>
          </w:tcPr>
          <w:p w14:paraId="3BBC0C46" w14:textId="4D93FDC7" w:rsidR="009133DC" w:rsidRDefault="009133DC" w:rsidP="006229A2">
            <w:pPr>
              <w:tabs>
                <w:tab w:val="left" w:pos="284"/>
                <w:tab w:val="left" w:pos="5954"/>
              </w:tabs>
              <w:spacing w:before="60" w:after="60"/>
              <w:jc w:val="center"/>
              <w:rPr>
                <w:bCs/>
              </w:rPr>
            </w:pPr>
            <w:r>
              <w:rPr>
                <w:bCs/>
              </w:rPr>
              <w:t>4</w:t>
            </w:r>
          </w:p>
        </w:tc>
      </w:tr>
    </w:tbl>
    <w:p w14:paraId="3EF39BC5" w14:textId="1602D5DE" w:rsidR="000F34C4" w:rsidRDefault="000F34C4" w:rsidP="000F34C4">
      <w:pPr>
        <w:tabs>
          <w:tab w:val="left" w:pos="284"/>
        </w:tabs>
        <w:spacing w:before="60" w:after="60"/>
        <w:ind w:left="284"/>
        <w:jc w:val="both"/>
        <w:rPr>
          <w:b/>
          <w:bCs/>
          <w:lang w:val="de-DE"/>
        </w:rPr>
      </w:pPr>
    </w:p>
    <w:p w14:paraId="05D3699D" w14:textId="1A8755D9" w:rsidR="00AF2C27" w:rsidRDefault="00AF2C27" w:rsidP="000F34C4">
      <w:pPr>
        <w:tabs>
          <w:tab w:val="left" w:pos="284"/>
        </w:tabs>
        <w:spacing w:before="60" w:after="60"/>
        <w:ind w:left="284"/>
        <w:jc w:val="both"/>
        <w:rPr>
          <w:b/>
          <w:bCs/>
          <w:lang w:val="de-DE"/>
        </w:rPr>
      </w:pPr>
    </w:p>
    <w:p w14:paraId="54F526F2" w14:textId="5BE3E5D5" w:rsidR="00AF2C27" w:rsidRDefault="00AF2C27" w:rsidP="000F34C4">
      <w:pPr>
        <w:tabs>
          <w:tab w:val="left" w:pos="284"/>
        </w:tabs>
        <w:spacing w:before="60" w:after="60"/>
        <w:ind w:left="284"/>
        <w:jc w:val="both"/>
        <w:rPr>
          <w:b/>
          <w:bCs/>
          <w:lang w:val="de-DE"/>
        </w:rPr>
      </w:pPr>
    </w:p>
    <w:p w14:paraId="50F50700" w14:textId="631A770B" w:rsidR="00AF2C27" w:rsidRDefault="00AF2C27" w:rsidP="000F34C4">
      <w:pPr>
        <w:tabs>
          <w:tab w:val="left" w:pos="284"/>
        </w:tabs>
        <w:spacing w:before="60" w:after="60"/>
        <w:ind w:left="284"/>
        <w:jc w:val="both"/>
        <w:rPr>
          <w:b/>
          <w:bCs/>
          <w:lang w:val="de-DE"/>
        </w:rPr>
      </w:pPr>
    </w:p>
    <w:p w14:paraId="0955DE5B" w14:textId="77777777" w:rsidR="00AF2C27" w:rsidRDefault="00AF2C27" w:rsidP="000F34C4">
      <w:pPr>
        <w:tabs>
          <w:tab w:val="left" w:pos="284"/>
        </w:tabs>
        <w:spacing w:before="60" w:after="60"/>
        <w:ind w:left="284"/>
        <w:jc w:val="both"/>
        <w:rPr>
          <w:b/>
          <w:bCs/>
          <w:lang w:val="de-DE"/>
        </w:rPr>
      </w:pPr>
    </w:p>
    <w:p w14:paraId="72DDCE0E" w14:textId="3C6761DB" w:rsidR="006F7C77" w:rsidRDefault="006F7C77" w:rsidP="006F7C77">
      <w:pPr>
        <w:numPr>
          <w:ilvl w:val="0"/>
          <w:numId w:val="1"/>
        </w:numPr>
        <w:tabs>
          <w:tab w:val="left" w:pos="284"/>
        </w:tabs>
        <w:spacing w:before="60" w:after="60"/>
        <w:ind w:left="284" w:hanging="284"/>
        <w:jc w:val="both"/>
        <w:rPr>
          <w:b/>
          <w:bCs/>
          <w:lang w:val="de-DE"/>
        </w:rPr>
      </w:pPr>
      <w:r>
        <w:rPr>
          <w:b/>
          <w:bCs/>
          <w:lang w:val="de-DE"/>
        </w:rPr>
        <w:lastRenderedPageBreak/>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759"/>
        <w:gridCol w:w="909"/>
        <w:gridCol w:w="846"/>
        <w:gridCol w:w="1028"/>
        <w:gridCol w:w="1027"/>
      </w:tblGrid>
      <w:tr w:rsidR="002663E1" w:rsidRPr="008C36D2" w14:paraId="52BF3C16" w14:textId="77777777" w:rsidTr="00B428D5">
        <w:tc>
          <w:tcPr>
            <w:tcW w:w="440" w:type="pct"/>
            <w:tcBorders>
              <w:top w:val="single" w:sz="8" w:space="0" w:color="auto"/>
              <w:left w:val="single" w:sz="8" w:space="0" w:color="auto"/>
              <w:bottom w:val="single" w:sz="8" w:space="0" w:color="auto"/>
            </w:tcBorders>
            <w:shd w:val="pct30" w:color="FFFF00" w:fill="FFFFFF"/>
            <w:vAlign w:val="center"/>
          </w:tcPr>
          <w:p w14:paraId="5D87B369" w14:textId="45DEA506" w:rsidR="002663E1" w:rsidRPr="008C36D2" w:rsidRDefault="002663E1" w:rsidP="002663E1">
            <w:pPr>
              <w:spacing w:before="60" w:after="60"/>
              <w:jc w:val="center"/>
              <w:rPr>
                <w:b/>
                <w:bCs/>
                <w:color w:val="0033CC"/>
                <w:lang w:val="de-DE"/>
              </w:rPr>
            </w:pPr>
            <w:r>
              <w:rPr>
                <w:b/>
                <w:bCs/>
                <w:lang w:val="de-DE" w:eastAsia="vi-VN"/>
              </w:rPr>
              <w:t>Tuần</w:t>
            </w:r>
          </w:p>
        </w:tc>
        <w:tc>
          <w:tcPr>
            <w:tcW w:w="2533" w:type="pct"/>
            <w:tcBorders>
              <w:top w:val="single" w:sz="8" w:space="0" w:color="auto"/>
              <w:bottom w:val="single" w:sz="8" w:space="0" w:color="auto"/>
            </w:tcBorders>
            <w:shd w:val="pct30" w:color="FFFF00" w:fill="FFFFFF"/>
            <w:vAlign w:val="center"/>
          </w:tcPr>
          <w:p w14:paraId="39FAB915" w14:textId="4EE52D3B" w:rsidR="002663E1" w:rsidRPr="008C36D2" w:rsidRDefault="002663E1" w:rsidP="002663E1">
            <w:pPr>
              <w:spacing w:before="60" w:after="60"/>
              <w:jc w:val="center"/>
              <w:rPr>
                <w:b/>
                <w:bCs/>
                <w:color w:val="0033CC"/>
                <w:lang w:val="de-DE"/>
              </w:rPr>
            </w:pPr>
            <w:r>
              <w:rPr>
                <w:b/>
                <w:bCs/>
                <w:lang w:val="de-DE" w:eastAsia="vi-VN"/>
              </w:rPr>
              <w:t>Nội dung</w:t>
            </w:r>
          </w:p>
        </w:tc>
        <w:tc>
          <w:tcPr>
            <w:tcW w:w="484" w:type="pct"/>
            <w:tcBorders>
              <w:top w:val="single" w:sz="8" w:space="0" w:color="auto"/>
              <w:bottom w:val="single" w:sz="8" w:space="0" w:color="auto"/>
            </w:tcBorders>
            <w:shd w:val="pct30" w:color="FFFF00" w:fill="FFFFFF"/>
            <w:vAlign w:val="center"/>
          </w:tcPr>
          <w:p w14:paraId="629B30B8" w14:textId="62C0E195" w:rsidR="002663E1" w:rsidRPr="008C36D2" w:rsidRDefault="002663E1" w:rsidP="002663E1">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tcPr>
          <w:p w14:paraId="76A8F7BB" w14:textId="7EC4B74C" w:rsidR="002663E1" w:rsidRPr="008C36D2" w:rsidRDefault="002663E1" w:rsidP="002663E1">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4B34A88F" w14:textId="5C153CA8" w:rsidR="002663E1" w:rsidRDefault="002663E1" w:rsidP="002663E1">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3E3357E2" w14:textId="5C2517CF" w:rsidR="002663E1" w:rsidRDefault="002663E1" w:rsidP="002663E1">
            <w:pPr>
              <w:spacing w:before="60" w:after="60"/>
              <w:jc w:val="center"/>
              <w:rPr>
                <w:b/>
                <w:bCs/>
                <w:color w:val="0033CC"/>
                <w:lang w:val="de-DE"/>
              </w:rPr>
            </w:pPr>
            <w:r>
              <w:rPr>
                <w:b/>
                <w:bCs/>
                <w:lang w:val="de-DE" w:eastAsia="vi-VN"/>
              </w:rPr>
              <w:t>Phương pháp đánh giá</w:t>
            </w:r>
          </w:p>
        </w:tc>
      </w:tr>
      <w:tr w:rsidR="002663E1" w:rsidRPr="00EA5033" w14:paraId="520D54A1" w14:textId="77777777" w:rsidTr="002663E1">
        <w:tc>
          <w:tcPr>
            <w:tcW w:w="440" w:type="pct"/>
            <w:vMerge w:val="restart"/>
            <w:tcBorders>
              <w:top w:val="single" w:sz="8" w:space="0" w:color="auto"/>
              <w:left w:val="single" w:sz="8" w:space="0" w:color="auto"/>
            </w:tcBorders>
            <w:shd w:val="clear" w:color="auto" w:fill="auto"/>
            <w:vAlign w:val="center"/>
          </w:tcPr>
          <w:p w14:paraId="0D7100AC" w14:textId="77777777" w:rsidR="002663E1" w:rsidRPr="00DA1987" w:rsidRDefault="002663E1" w:rsidP="005E4F4D">
            <w:pPr>
              <w:jc w:val="center"/>
              <w:rPr>
                <w:bCs/>
                <w:lang w:val="de-DE"/>
              </w:rPr>
            </w:pPr>
            <w:r w:rsidRPr="00DA1987">
              <w:rPr>
                <w:bCs/>
                <w:lang w:val="de-DE"/>
              </w:rPr>
              <w:t>1</w:t>
            </w:r>
            <w:r w:rsidRPr="00DA1987">
              <w:rPr>
                <w:bCs/>
                <w:lang w:val="de-DE"/>
              </w:rPr>
              <w:sym w:font="Symbol" w:char="F0B8"/>
            </w:r>
            <w:r w:rsidRPr="00DA1987">
              <w:rPr>
                <w:bCs/>
                <w:lang w:val="de-DE"/>
              </w:rPr>
              <w:t>2</w:t>
            </w:r>
          </w:p>
        </w:tc>
        <w:tc>
          <w:tcPr>
            <w:tcW w:w="2533" w:type="pct"/>
            <w:tcBorders>
              <w:top w:val="single" w:sz="8" w:space="0" w:color="auto"/>
            </w:tcBorders>
            <w:shd w:val="clear" w:color="auto" w:fill="auto"/>
          </w:tcPr>
          <w:p w14:paraId="43337072" w14:textId="5BC79C31" w:rsidR="002663E1" w:rsidRPr="002663E1" w:rsidRDefault="002663E1" w:rsidP="005E4F4D">
            <w:pPr>
              <w:spacing w:before="60" w:after="60"/>
              <w:jc w:val="both"/>
              <w:rPr>
                <w:bCs/>
                <w:iCs/>
                <w:lang w:val="de-DE"/>
              </w:rPr>
            </w:pPr>
            <w:r w:rsidRPr="002F71E0">
              <w:rPr>
                <w:b/>
                <w:i/>
                <w:lang w:val="de-DE"/>
              </w:rPr>
              <w:t xml:space="preserve">Chương 1: </w:t>
            </w:r>
            <w:r w:rsidRPr="002663E1">
              <w:rPr>
                <w:b/>
                <w:bCs/>
                <w:iCs/>
                <w:sz w:val="26"/>
                <w:szCs w:val="26"/>
              </w:rPr>
              <w:t>TỔNG QUAN</w:t>
            </w:r>
          </w:p>
        </w:tc>
        <w:tc>
          <w:tcPr>
            <w:tcW w:w="484" w:type="pct"/>
            <w:tcBorders>
              <w:top w:val="single" w:sz="8" w:space="0" w:color="auto"/>
            </w:tcBorders>
            <w:shd w:val="clear" w:color="auto" w:fill="auto"/>
          </w:tcPr>
          <w:p w14:paraId="276D9477" w14:textId="77777777" w:rsidR="002663E1" w:rsidRPr="00DA1987" w:rsidRDefault="002663E1" w:rsidP="005E4F4D">
            <w:pPr>
              <w:spacing w:before="60" w:after="60"/>
              <w:jc w:val="center"/>
              <w:rPr>
                <w:b/>
                <w:bCs/>
                <w:lang w:val="de-DE"/>
              </w:rPr>
            </w:pPr>
          </w:p>
        </w:tc>
        <w:tc>
          <w:tcPr>
            <w:tcW w:w="450" w:type="pct"/>
            <w:tcBorders>
              <w:top w:val="single" w:sz="8" w:space="0" w:color="auto"/>
            </w:tcBorders>
          </w:tcPr>
          <w:p w14:paraId="31E564E9" w14:textId="77777777" w:rsidR="002663E1" w:rsidRPr="00EA5033" w:rsidRDefault="002663E1" w:rsidP="005E4F4D">
            <w:pPr>
              <w:spacing w:before="60" w:after="60"/>
              <w:jc w:val="center"/>
              <w:rPr>
                <w:bCs/>
                <w:lang w:val="de-DE"/>
              </w:rPr>
            </w:pPr>
          </w:p>
        </w:tc>
        <w:tc>
          <w:tcPr>
            <w:tcW w:w="547" w:type="pct"/>
            <w:tcBorders>
              <w:top w:val="single" w:sz="8" w:space="0" w:color="auto"/>
            </w:tcBorders>
          </w:tcPr>
          <w:p w14:paraId="485D03A7" w14:textId="77777777" w:rsidR="002663E1" w:rsidRPr="00EA5033" w:rsidRDefault="002663E1" w:rsidP="005E4F4D">
            <w:pPr>
              <w:spacing w:before="60" w:after="60"/>
              <w:jc w:val="center"/>
              <w:rPr>
                <w:bCs/>
                <w:lang w:val="de-DE"/>
              </w:rPr>
            </w:pPr>
          </w:p>
        </w:tc>
        <w:tc>
          <w:tcPr>
            <w:tcW w:w="547" w:type="pct"/>
            <w:tcBorders>
              <w:top w:val="single" w:sz="8" w:space="0" w:color="auto"/>
              <w:right w:val="single" w:sz="8" w:space="0" w:color="auto"/>
            </w:tcBorders>
          </w:tcPr>
          <w:p w14:paraId="336202AC" w14:textId="77777777" w:rsidR="002663E1" w:rsidRPr="00EA5033" w:rsidRDefault="002663E1" w:rsidP="005E4F4D">
            <w:pPr>
              <w:spacing w:before="60" w:after="60"/>
              <w:jc w:val="center"/>
              <w:rPr>
                <w:bCs/>
                <w:lang w:val="de-DE"/>
              </w:rPr>
            </w:pPr>
          </w:p>
        </w:tc>
      </w:tr>
      <w:tr w:rsidR="002663E1" w:rsidRPr="00EA5033" w14:paraId="76C76F28" w14:textId="77777777" w:rsidTr="002663E1">
        <w:trPr>
          <w:trHeight w:val="307"/>
        </w:trPr>
        <w:tc>
          <w:tcPr>
            <w:tcW w:w="440" w:type="pct"/>
            <w:vMerge/>
            <w:tcBorders>
              <w:left w:val="single" w:sz="8" w:space="0" w:color="auto"/>
            </w:tcBorders>
            <w:shd w:val="clear" w:color="auto" w:fill="auto"/>
          </w:tcPr>
          <w:p w14:paraId="64747DA7" w14:textId="77777777" w:rsidR="002663E1" w:rsidRPr="00EA5033" w:rsidRDefault="002663E1" w:rsidP="005E4F4D">
            <w:pPr>
              <w:spacing w:before="60" w:after="60"/>
              <w:jc w:val="both"/>
              <w:rPr>
                <w:bCs/>
                <w:lang w:val="de-DE"/>
              </w:rPr>
            </w:pPr>
          </w:p>
        </w:tc>
        <w:tc>
          <w:tcPr>
            <w:tcW w:w="2533" w:type="pct"/>
            <w:shd w:val="clear" w:color="auto" w:fill="auto"/>
          </w:tcPr>
          <w:p w14:paraId="64054F59" w14:textId="195379E9" w:rsidR="002663E1" w:rsidRPr="00563352" w:rsidRDefault="002663E1" w:rsidP="005E4F4D">
            <w:pPr>
              <w:spacing w:before="60" w:after="60"/>
              <w:jc w:val="both"/>
              <w:rPr>
                <w:bCs/>
                <w:i/>
                <w:lang w:val="de-DE"/>
              </w:rPr>
            </w:pPr>
            <w:r w:rsidRPr="00563352">
              <w:rPr>
                <w:b/>
                <w:bCs/>
                <w:i/>
                <w:lang w:val="de-DE"/>
              </w:rPr>
              <w:t xml:space="preserve">A/ </w:t>
            </w:r>
            <w:bookmarkStart w:id="5" w:name="OLE_LINK6"/>
            <w:r w:rsidRPr="002663E1">
              <w:rPr>
                <w:b/>
                <w:bCs/>
                <w:iCs/>
                <w:lang w:val="de-DE"/>
              </w:rPr>
              <w:t>Tóm tắt các</w:t>
            </w:r>
            <w:r w:rsidRPr="00563352">
              <w:rPr>
                <w:b/>
                <w:bCs/>
                <w:i/>
                <w:lang w:val="de-DE"/>
              </w:rPr>
              <w:t xml:space="preserve"> </w:t>
            </w:r>
            <w:r>
              <w:rPr>
                <w:b/>
                <w:bCs/>
                <w:lang w:val="de-DE"/>
              </w:rPr>
              <w:t>ND</w:t>
            </w:r>
            <w:r w:rsidRPr="00563352">
              <w:rPr>
                <w:b/>
                <w:bCs/>
                <w:lang w:val="de-DE"/>
              </w:rPr>
              <w:t xml:space="preserve"> và </w:t>
            </w:r>
            <w:bookmarkEnd w:id="5"/>
            <w:r w:rsidRPr="00563352">
              <w:rPr>
                <w:b/>
                <w:bCs/>
                <w:lang w:val="de-DE"/>
              </w:rPr>
              <w:t>PPGD chính trên lớp</w:t>
            </w:r>
            <w:r w:rsidRPr="00563352">
              <w:rPr>
                <w:bCs/>
                <w:i/>
                <w:lang w:val="de-DE"/>
              </w:rPr>
              <w:t>: (</w:t>
            </w:r>
            <w:r>
              <w:rPr>
                <w:bCs/>
                <w:i/>
                <w:lang w:val="de-DE"/>
              </w:rPr>
              <w:t>6</w:t>
            </w:r>
            <w:r w:rsidRPr="00563352">
              <w:rPr>
                <w:bCs/>
                <w:i/>
                <w:lang w:val="de-DE"/>
              </w:rPr>
              <w:t>)</w:t>
            </w:r>
          </w:p>
          <w:p w14:paraId="3AC207D0" w14:textId="77777777" w:rsidR="002663E1" w:rsidRPr="000778B6" w:rsidRDefault="002663E1" w:rsidP="005E4F4D">
            <w:pPr>
              <w:spacing w:before="60" w:after="60"/>
              <w:jc w:val="both"/>
              <w:rPr>
                <w:b/>
                <w:bCs/>
                <w:lang w:val="de-DE"/>
              </w:rPr>
            </w:pPr>
            <w:r w:rsidRPr="00563352">
              <w:rPr>
                <w:b/>
                <w:bCs/>
                <w:lang w:val="de-DE"/>
              </w:rPr>
              <w:t>Nội dung GD lý thuyết:</w:t>
            </w:r>
          </w:p>
          <w:p w14:paraId="40B2816B" w14:textId="77777777" w:rsidR="002663E1" w:rsidRPr="000778B6" w:rsidRDefault="002663E1" w:rsidP="005E4F4D">
            <w:pPr>
              <w:rPr>
                <w:lang w:val="de-DE"/>
              </w:rPr>
            </w:pPr>
            <w:r w:rsidRPr="000778B6">
              <w:rPr>
                <w:lang w:val="de-DE"/>
              </w:rPr>
              <w:t xml:space="preserve">+ </w:t>
            </w:r>
            <w:r w:rsidRPr="000778B6">
              <w:rPr>
                <w:bCs/>
                <w:noProof/>
                <w:lang w:val="de-DE"/>
              </w:rPr>
              <w:t>Lò hơi</w:t>
            </w:r>
          </w:p>
          <w:p w14:paraId="1B1BAAF5" w14:textId="77777777" w:rsidR="002663E1" w:rsidRPr="000778B6" w:rsidRDefault="002663E1" w:rsidP="005E4F4D">
            <w:pPr>
              <w:rPr>
                <w:lang w:val="de-DE"/>
              </w:rPr>
            </w:pPr>
            <w:r w:rsidRPr="000778B6">
              <w:rPr>
                <w:lang w:val="de-DE"/>
              </w:rPr>
              <w:t xml:space="preserve">+ </w:t>
            </w:r>
            <w:r w:rsidRPr="000778B6">
              <w:rPr>
                <w:bCs/>
                <w:noProof/>
                <w:lang w:val="de-DE"/>
              </w:rPr>
              <w:t>Phân loại</w:t>
            </w:r>
          </w:p>
          <w:p w14:paraId="0F7A3E9E" w14:textId="77777777" w:rsidR="002663E1" w:rsidRPr="000778B6" w:rsidRDefault="002663E1" w:rsidP="005E4F4D">
            <w:pPr>
              <w:rPr>
                <w:lang w:val="de-DE"/>
              </w:rPr>
            </w:pPr>
            <w:r w:rsidRPr="000778B6">
              <w:rPr>
                <w:lang w:val="de-DE"/>
              </w:rPr>
              <w:t xml:space="preserve">+ </w:t>
            </w:r>
            <w:r w:rsidRPr="000778B6">
              <w:rPr>
                <w:bCs/>
                <w:noProof/>
                <w:lang w:val="de-DE"/>
              </w:rPr>
              <w:t>Các thông số cơ bản của lò hơi</w:t>
            </w:r>
          </w:p>
          <w:p w14:paraId="5FC0DD0F" w14:textId="77777777" w:rsidR="002663E1" w:rsidRPr="000778B6" w:rsidRDefault="002663E1" w:rsidP="005E4F4D">
            <w:pPr>
              <w:rPr>
                <w:lang w:val="de-DE"/>
              </w:rPr>
            </w:pPr>
            <w:r w:rsidRPr="000778B6">
              <w:rPr>
                <w:lang w:val="de-DE"/>
              </w:rPr>
              <w:t xml:space="preserve">+ </w:t>
            </w:r>
            <w:r w:rsidRPr="000778B6">
              <w:rPr>
                <w:bCs/>
                <w:noProof/>
                <w:lang w:val="de-DE"/>
              </w:rPr>
              <w:t>Quá trình phát triển lò hơi</w:t>
            </w:r>
            <w:r w:rsidRPr="000778B6">
              <w:rPr>
                <w:bCs/>
                <w:noProof/>
                <w:lang w:val="de-DE"/>
              </w:rPr>
              <w:tab/>
            </w:r>
          </w:p>
          <w:p w14:paraId="04ED61FE" w14:textId="77777777" w:rsidR="002663E1" w:rsidRPr="00BB4F07" w:rsidRDefault="002663E1" w:rsidP="005E4F4D">
            <w:pPr>
              <w:rPr>
                <w:lang w:val="de-DE"/>
              </w:rPr>
            </w:pPr>
            <w:r w:rsidRPr="000778B6">
              <w:rPr>
                <w:lang w:val="de-DE"/>
              </w:rPr>
              <w:t xml:space="preserve">+ </w:t>
            </w:r>
            <w:r w:rsidRPr="000778B6">
              <w:rPr>
                <w:bCs/>
                <w:noProof/>
                <w:lang w:val="de-DE"/>
              </w:rPr>
              <w:t>Một số ứng dụng của lò hơi</w:t>
            </w:r>
            <w:r w:rsidRPr="000778B6">
              <w:rPr>
                <w:lang w:val="de-DE"/>
              </w:rPr>
              <w:t xml:space="preserve"> </w:t>
            </w:r>
          </w:p>
        </w:tc>
        <w:tc>
          <w:tcPr>
            <w:tcW w:w="484" w:type="pct"/>
            <w:shd w:val="clear" w:color="auto" w:fill="auto"/>
          </w:tcPr>
          <w:p w14:paraId="6C69F5A2" w14:textId="058BDD6C" w:rsidR="002663E1" w:rsidRPr="00EA5033" w:rsidRDefault="002663E1" w:rsidP="002663E1">
            <w:pPr>
              <w:spacing w:before="60" w:after="60"/>
              <w:jc w:val="center"/>
              <w:rPr>
                <w:bCs/>
                <w:lang w:val="de-DE"/>
              </w:rPr>
            </w:pPr>
            <w:r>
              <w:rPr>
                <w:bCs/>
                <w:lang w:val="de-DE"/>
              </w:rPr>
              <w:t>CLO3</w:t>
            </w:r>
          </w:p>
        </w:tc>
        <w:tc>
          <w:tcPr>
            <w:tcW w:w="450" w:type="pct"/>
          </w:tcPr>
          <w:p w14:paraId="55851F86" w14:textId="4870334D" w:rsidR="002663E1" w:rsidRPr="00EA5033" w:rsidRDefault="002663E1" w:rsidP="002663E1">
            <w:pPr>
              <w:spacing w:before="60" w:after="60"/>
              <w:jc w:val="center"/>
              <w:rPr>
                <w:bCs/>
                <w:lang w:val="de-DE"/>
              </w:rPr>
            </w:pPr>
            <w:r>
              <w:rPr>
                <w:bCs/>
                <w:lang w:val="de-DE"/>
              </w:rPr>
              <w:t>4</w:t>
            </w:r>
          </w:p>
        </w:tc>
        <w:tc>
          <w:tcPr>
            <w:tcW w:w="547" w:type="pct"/>
          </w:tcPr>
          <w:p w14:paraId="6F17418D" w14:textId="77777777" w:rsidR="002663E1" w:rsidRDefault="002663E1" w:rsidP="005E4F4D">
            <w:pPr>
              <w:pStyle w:val="NormalWeb"/>
              <w:spacing w:before="60" w:beforeAutospacing="0" w:after="60" w:afterAutospacing="0"/>
              <w:jc w:val="center"/>
              <w:rPr>
                <w:bCs/>
                <w:color w:val="auto"/>
                <w:lang w:val="de-DE"/>
              </w:rPr>
            </w:pPr>
            <w:r w:rsidRPr="00DA1987">
              <w:rPr>
                <w:bCs/>
                <w:color w:val="auto"/>
                <w:lang w:val="de-DE"/>
              </w:rPr>
              <w:t>Trình chiếu</w:t>
            </w:r>
            <w:r>
              <w:rPr>
                <w:bCs/>
                <w:color w:val="auto"/>
                <w:lang w:val="de-DE"/>
              </w:rPr>
              <w:t xml:space="preserve">, </w:t>
            </w:r>
          </w:p>
          <w:p w14:paraId="6A3AB14F" w14:textId="77777777" w:rsidR="002663E1" w:rsidRDefault="002663E1" w:rsidP="005E4F4D">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 xml:space="preserve">trình, </w:t>
            </w:r>
          </w:p>
          <w:p w14:paraId="68B123E6" w14:textId="77777777" w:rsidR="002663E1" w:rsidRPr="00EA5033" w:rsidRDefault="002663E1" w:rsidP="005E4F4D">
            <w:pPr>
              <w:pStyle w:val="NormalWeb"/>
              <w:spacing w:before="60" w:beforeAutospacing="0" w:after="60" w:afterAutospacing="0"/>
              <w:jc w:val="center"/>
              <w:rPr>
                <w:bCs/>
                <w:lang w:val="de-DE"/>
              </w:rPr>
            </w:pPr>
            <w:r w:rsidRPr="00DA1987">
              <w:rPr>
                <w:bCs/>
                <w:color w:val="auto"/>
                <w:lang w:val="de-DE"/>
              </w:rPr>
              <w:t>Thảo luận nhóm</w:t>
            </w:r>
          </w:p>
        </w:tc>
        <w:tc>
          <w:tcPr>
            <w:tcW w:w="547" w:type="pct"/>
            <w:tcBorders>
              <w:right w:val="single" w:sz="8" w:space="0" w:color="auto"/>
            </w:tcBorders>
            <w:vAlign w:val="center"/>
          </w:tcPr>
          <w:p w14:paraId="6EBB2696" w14:textId="77777777" w:rsidR="002663E1" w:rsidRDefault="002663E1" w:rsidP="005E4F4D">
            <w:pPr>
              <w:spacing w:before="60" w:after="60"/>
              <w:jc w:val="center"/>
              <w:rPr>
                <w:bCs/>
                <w:lang w:val="de-DE"/>
              </w:rPr>
            </w:pPr>
            <w:r w:rsidRPr="00F32802">
              <w:rPr>
                <w:bCs/>
                <w:lang w:val="de-DE"/>
              </w:rPr>
              <w:t>BT#</w:t>
            </w:r>
          </w:p>
          <w:p w14:paraId="1CC4483F" w14:textId="77777777" w:rsidR="002663E1" w:rsidRDefault="002663E1" w:rsidP="005E4F4D">
            <w:pPr>
              <w:spacing w:before="60" w:after="60"/>
              <w:jc w:val="center"/>
              <w:rPr>
                <w:bCs/>
                <w:lang w:val="de-DE"/>
              </w:rPr>
            </w:pPr>
            <w:r>
              <w:rPr>
                <w:bCs/>
                <w:lang w:val="de-DE"/>
              </w:rPr>
              <w:t>BL#</w:t>
            </w:r>
          </w:p>
          <w:p w14:paraId="31146730" w14:textId="77777777" w:rsidR="002663E1" w:rsidRPr="00EA5033" w:rsidRDefault="002663E1" w:rsidP="005E4F4D">
            <w:pPr>
              <w:spacing w:before="60" w:after="60"/>
              <w:jc w:val="center"/>
              <w:rPr>
                <w:bCs/>
                <w:lang w:val="de-DE"/>
              </w:rPr>
            </w:pPr>
            <w:r>
              <w:rPr>
                <w:bCs/>
                <w:lang w:val="de-DE"/>
              </w:rPr>
              <w:t>TL#</w:t>
            </w:r>
          </w:p>
        </w:tc>
      </w:tr>
      <w:tr w:rsidR="002663E1" w:rsidRPr="00EA5033" w14:paraId="12086C8E" w14:textId="77777777" w:rsidTr="002663E1">
        <w:trPr>
          <w:trHeight w:val="553"/>
        </w:trPr>
        <w:tc>
          <w:tcPr>
            <w:tcW w:w="440" w:type="pct"/>
            <w:vMerge/>
            <w:tcBorders>
              <w:left w:val="single" w:sz="8" w:space="0" w:color="auto"/>
            </w:tcBorders>
            <w:shd w:val="clear" w:color="auto" w:fill="auto"/>
          </w:tcPr>
          <w:p w14:paraId="5C003FC0" w14:textId="77777777" w:rsidR="002663E1" w:rsidRPr="00EA5033" w:rsidRDefault="002663E1" w:rsidP="005E4F4D">
            <w:pPr>
              <w:spacing w:before="60" w:after="60"/>
              <w:jc w:val="both"/>
              <w:rPr>
                <w:bCs/>
                <w:lang w:val="de-DE"/>
              </w:rPr>
            </w:pPr>
          </w:p>
        </w:tc>
        <w:tc>
          <w:tcPr>
            <w:tcW w:w="2533" w:type="pct"/>
            <w:shd w:val="clear" w:color="auto" w:fill="auto"/>
          </w:tcPr>
          <w:p w14:paraId="109A8A16" w14:textId="77777777" w:rsidR="002663E1" w:rsidRPr="00563352" w:rsidRDefault="002663E1" w:rsidP="005E4F4D">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Pr>
                <w:bCs/>
                <w:i/>
                <w:lang w:val="de-DE"/>
              </w:rPr>
              <w:t>12</w:t>
            </w:r>
            <w:r w:rsidRPr="00563352">
              <w:rPr>
                <w:bCs/>
                <w:i/>
                <w:lang w:val="de-DE"/>
              </w:rPr>
              <w:t>)</w:t>
            </w:r>
          </w:p>
          <w:p w14:paraId="13B01F99" w14:textId="77777777" w:rsidR="002663E1" w:rsidRPr="000778B6" w:rsidRDefault="002663E1" w:rsidP="005E4F4D">
            <w:pPr>
              <w:jc w:val="both"/>
              <w:rPr>
                <w:lang w:val="de-DE"/>
              </w:rPr>
            </w:pPr>
            <w:r w:rsidRPr="000778B6">
              <w:rPr>
                <w:lang w:val="de-DE"/>
              </w:rPr>
              <w:t>+ Đọc thêm lò hơi ống lửa, lò hơi ống nước, lò hơi đốt dầu, lò hơi đốt than, lò hơi đốt trấu</w:t>
            </w:r>
          </w:p>
          <w:p w14:paraId="66B8ED7F" w14:textId="77777777" w:rsidR="002663E1" w:rsidRPr="00CA218F" w:rsidRDefault="002663E1" w:rsidP="005E4F4D">
            <w:pPr>
              <w:spacing w:before="120" w:after="120"/>
              <w:jc w:val="both"/>
              <w:rPr>
                <w:lang w:val="de-DE"/>
              </w:rPr>
            </w:pPr>
            <w:r w:rsidRPr="000778B6">
              <w:rPr>
                <w:lang w:val="de-DE"/>
              </w:rPr>
              <w:t>+ Tìm 10 ứng dụng của lò hơi và hệ thống hơi trên Internet</w:t>
            </w:r>
            <w:r w:rsidRPr="00CA218F">
              <w:rPr>
                <w:lang w:val="de-DE"/>
              </w:rPr>
              <w:t xml:space="preserve"> </w:t>
            </w:r>
          </w:p>
        </w:tc>
        <w:tc>
          <w:tcPr>
            <w:tcW w:w="484" w:type="pct"/>
            <w:shd w:val="clear" w:color="auto" w:fill="auto"/>
          </w:tcPr>
          <w:p w14:paraId="15928871" w14:textId="3D3A41A7" w:rsidR="002663E1" w:rsidRPr="00EA5033" w:rsidRDefault="002663E1" w:rsidP="002663E1">
            <w:pPr>
              <w:spacing w:before="60" w:after="60"/>
              <w:jc w:val="center"/>
              <w:rPr>
                <w:bCs/>
                <w:lang w:val="de-DE"/>
              </w:rPr>
            </w:pPr>
            <w:r>
              <w:rPr>
                <w:bCs/>
                <w:lang w:val="de-DE"/>
              </w:rPr>
              <w:t>CLO3</w:t>
            </w:r>
          </w:p>
        </w:tc>
        <w:tc>
          <w:tcPr>
            <w:tcW w:w="450" w:type="pct"/>
          </w:tcPr>
          <w:p w14:paraId="35B29FF3" w14:textId="1AF3F28E" w:rsidR="002663E1" w:rsidRPr="00EA5033" w:rsidRDefault="002663E1" w:rsidP="002663E1">
            <w:pPr>
              <w:spacing w:before="60" w:after="60"/>
              <w:jc w:val="center"/>
              <w:rPr>
                <w:bCs/>
                <w:lang w:val="de-DE"/>
              </w:rPr>
            </w:pPr>
            <w:r>
              <w:rPr>
                <w:bCs/>
                <w:lang w:val="de-DE"/>
              </w:rPr>
              <w:t>4</w:t>
            </w:r>
          </w:p>
        </w:tc>
        <w:tc>
          <w:tcPr>
            <w:tcW w:w="547" w:type="pct"/>
          </w:tcPr>
          <w:p w14:paraId="20AEF489" w14:textId="53C9C420" w:rsidR="002663E1" w:rsidRPr="00EA5033" w:rsidRDefault="002663E1" w:rsidP="005E4F4D">
            <w:pPr>
              <w:spacing w:before="60" w:after="60"/>
              <w:jc w:val="center"/>
              <w:rPr>
                <w:lang w:val="de-DE"/>
              </w:rPr>
            </w:pPr>
          </w:p>
        </w:tc>
        <w:tc>
          <w:tcPr>
            <w:tcW w:w="547" w:type="pct"/>
            <w:tcBorders>
              <w:right w:val="single" w:sz="8" w:space="0" w:color="auto"/>
            </w:tcBorders>
          </w:tcPr>
          <w:p w14:paraId="72E7FBA4" w14:textId="77777777" w:rsidR="002663E1" w:rsidRDefault="002663E1" w:rsidP="005E4F4D">
            <w:pPr>
              <w:spacing w:before="60" w:after="60"/>
              <w:jc w:val="center"/>
              <w:rPr>
                <w:bCs/>
                <w:lang w:val="de-DE"/>
              </w:rPr>
            </w:pPr>
            <w:r w:rsidRPr="00F32802">
              <w:rPr>
                <w:bCs/>
                <w:lang w:val="de-DE"/>
              </w:rPr>
              <w:t>BT#</w:t>
            </w:r>
          </w:p>
          <w:p w14:paraId="48ADB48B" w14:textId="77777777" w:rsidR="002663E1" w:rsidRDefault="002663E1" w:rsidP="005E4F4D">
            <w:pPr>
              <w:spacing w:before="60" w:after="60"/>
              <w:jc w:val="center"/>
              <w:rPr>
                <w:bCs/>
                <w:lang w:val="de-DE"/>
              </w:rPr>
            </w:pPr>
            <w:r>
              <w:rPr>
                <w:bCs/>
                <w:lang w:val="de-DE"/>
              </w:rPr>
              <w:t>BL#</w:t>
            </w:r>
          </w:p>
          <w:p w14:paraId="4AF41CF9" w14:textId="77777777" w:rsidR="002663E1" w:rsidRPr="00EA5033" w:rsidRDefault="002663E1" w:rsidP="005E4F4D">
            <w:pPr>
              <w:spacing w:before="60" w:after="60"/>
              <w:jc w:val="center"/>
              <w:rPr>
                <w:lang w:val="de-DE"/>
              </w:rPr>
            </w:pPr>
            <w:r>
              <w:rPr>
                <w:bCs/>
                <w:lang w:val="de-DE"/>
              </w:rPr>
              <w:t>TL#</w:t>
            </w:r>
          </w:p>
        </w:tc>
      </w:tr>
      <w:tr w:rsidR="002663E1" w:rsidRPr="00CA218F" w14:paraId="51BCA401" w14:textId="77777777" w:rsidTr="002663E1">
        <w:tc>
          <w:tcPr>
            <w:tcW w:w="440" w:type="pct"/>
            <w:vMerge w:val="restart"/>
            <w:tcBorders>
              <w:left w:val="single" w:sz="8" w:space="0" w:color="auto"/>
            </w:tcBorders>
            <w:shd w:val="clear" w:color="auto" w:fill="auto"/>
            <w:vAlign w:val="center"/>
          </w:tcPr>
          <w:p w14:paraId="68392CDF" w14:textId="77777777" w:rsidR="002663E1" w:rsidRPr="00DA1987" w:rsidRDefault="002663E1" w:rsidP="005E4F4D">
            <w:pPr>
              <w:jc w:val="center"/>
              <w:rPr>
                <w:bCs/>
                <w:lang w:val="de-DE"/>
              </w:rPr>
            </w:pPr>
            <w:r w:rsidRPr="00DA1987">
              <w:rPr>
                <w:bCs/>
                <w:lang w:val="de-DE"/>
              </w:rPr>
              <w:t>3</w:t>
            </w:r>
            <w:r w:rsidRPr="00DA1987">
              <w:rPr>
                <w:bCs/>
                <w:lang w:val="de-DE"/>
              </w:rPr>
              <w:sym w:font="Symbol" w:char="F0B8"/>
            </w:r>
            <w:r w:rsidRPr="00DA1987">
              <w:rPr>
                <w:bCs/>
                <w:lang w:val="de-DE"/>
              </w:rPr>
              <w:t>4</w:t>
            </w:r>
          </w:p>
        </w:tc>
        <w:tc>
          <w:tcPr>
            <w:tcW w:w="2533" w:type="pct"/>
            <w:shd w:val="clear" w:color="auto" w:fill="auto"/>
            <w:vAlign w:val="center"/>
          </w:tcPr>
          <w:p w14:paraId="747B4412" w14:textId="224C57F1" w:rsidR="002663E1" w:rsidRPr="0083311D" w:rsidRDefault="002663E1" w:rsidP="005E4F4D">
            <w:pPr>
              <w:pStyle w:val="NormalWeb"/>
              <w:spacing w:before="60" w:beforeAutospacing="0" w:after="60" w:afterAutospacing="0"/>
              <w:rPr>
                <w:b/>
                <w:bCs/>
                <w:iCs/>
                <w:color w:val="auto"/>
                <w:lang w:val="de-DE"/>
              </w:rPr>
            </w:pPr>
            <w:r w:rsidRPr="002B5F10">
              <w:rPr>
                <w:b/>
                <w:i/>
                <w:lang w:val="de-DE"/>
              </w:rPr>
              <w:t>Chương 2:</w:t>
            </w:r>
            <w:r w:rsidRPr="002B5F10">
              <w:rPr>
                <w:lang w:val="de-DE"/>
              </w:rPr>
              <w:t xml:space="preserve"> </w:t>
            </w:r>
            <w:r w:rsidR="0083311D">
              <w:rPr>
                <w:b/>
                <w:iCs/>
                <w:lang w:val="de-DE"/>
              </w:rPr>
              <w:t>NHIÊN LIỆU VÀ CƠ SỞ LÝ THUYẾT CHÁY</w:t>
            </w:r>
          </w:p>
        </w:tc>
        <w:tc>
          <w:tcPr>
            <w:tcW w:w="484" w:type="pct"/>
            <w:shd w:val="clear" w:color="auto" w:fill="auto"/>
          </w:tcPr>
          <w:p w14:paraId="37EF574F" w14:textId="77777777" w:rsidR="002663E1" w:rsidRPr="00CA218F" w:rsidRDefault="002663E1" w:rsidP="005E4F4D">
            <w:pPr>
              <w:pStyle w:val="NormalWeb"/>
              <w:jc w:val="center"/>
              <w:rPr>
                <w:bCs/>
                <w:color w:val="auto"/>
                <w:lang w:val="de-DE"/>
              </w:rPr>
            </w:pPr>
          </w:p>
        </w:tc>
        <w:tc>
          <w:tcPr>
            <w:tcW w:w="450" w:type="pct"/>
          </w:tcPr>
          <w:p w14:paraId="73F53369" w14:textId="77777777" w:rsidR="002663E1" w:rsidRPr="00EA5033" w:rsidRDefault="002663E1" w:rsidP="005E4F4D">
            <w:pPr>
              <w:spacing w:before="60" w:after="60"/>
              <w:jc w:val="center"/>
              <w:rPr>
                <w:bCs/>
                <w:lang w:val="de-DE"/>
              </w:rPr>
            </w:pPr>
          </w:p>
        </w:tc>
        <w:tc>
          <w:tcPr>
            <w:tcW w:w="547" w:type="pct"/>
          </w:tcPr>
          <w:p w14:paraId="20C22873" w14:textId="77777777" w:rsidR="002663E1" w:rsidRPr="00EA5033" w:rsidRDefault="002663E1" w:rsidP="005E4F4D">
            <w:pPr>
              <w:spacing w:before="60" w:after="60"/>
              <w:jc w:val="center"/>
              <w:rPr>
                <w:bCs/>
                <w:lang w:val="de-DE"/>
              </w:rPr>
            </w:pPr>
          </w:p>
        </w:tc>
        <w:tc>
          <w:tcPr>
            <w:tcW w:w="547" w:type="pct"/>
            <w:tcBorders>
              <w:right w:val="single" w:sz="8" w:space="0" w:color="auto"/>
            </w:tcBorders>
          </w:tcPr>
          <w:p w14:paraId="53968D6E" w14:textId="77777777" w:rsidR="002663E1" w:rsidRPr="00EA5033" w:rsidRDefault="002663E1" w:rsidP="005E4F4D">
            <w:pPr>
              <w:spacing w:before="60" w:after="60"/>
              <w:jc w:val="center"/>
              <w:rPr>
                <w:bCs/>
                <w:lang w:val="de-DE"/>
              </w:rPr>
            </w:pPr>
          </w:p>
        </w:tc>
      </w:tr>
      <w:tr w:rsidR="002663E1" w:rsidRPr="00EA5033" w14:paraId="4F823171" w14:textId="77777777" w:rsidTr="002663E1">
        <w:trPr>
          <w:trHeight w:val="280"/>
        </w:trPr>
        <w:tc>
          <w:tcPr>
            <w:tcW w:w="440" w:type="pct"/>
            <w:vMerge/>
            <w:tcBorders>
              <w:left w:val="single" w:sz="8" w:space="0" w:color="auto"/>
            </w:tcBorders>
            <w:shd w:val="clear" w:color="auto" w:fill="auto"/>
            <w:vAlign w:val="center"/>
          </w:tcPr>
          <w:p w14:paraId="4CEC9B8B" w14:textId="77777777" w:rsidR="002663E1" w:rsidRPr="00EA5033" w:rsidRDefault="002663E1" w:rsidP="002663E1">
            <w:pPr>
              <w:numPr>
                <w:ilvl w:val="0"/>
                <w:numId w:val="6"/>
              </w:numPr>
              <w:ind w:left="0" w:firstLine="432"/>
              <w:rPr>
                <w:bCs/>
                <w:lang w:val="de-DE"/>
              </w:rPr>
            </w:pPr>
            <w:bookmarkStart w:id="6" w:name="_Hlk126443252"/>
          </w:p>
        </w:tc>
        <w:tc>
          <w:tcPr>
            <w:tcW w:w="2533" w:type="pct"/>
            <w:shd w:val="clear" w:color="auto" w:fill="auto"/>
          </w:tcPr>
          <w:p w14:paraId="2C1813E4" w14:textId="061ABCFA" w:rsidR="002663E1" w:rsidRPr="00563352" w:rsidRDefault="002663E1" w:rsidP="005E4F4D">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6</w:t>
            </w:r>
            <w:r w:rsidRPr="00563352">
              <w:rPr>
                <w:bCs/>
                <w:i/>
                <w:lang w:val="de-DE"/>
              </w:rPr>
              <w:t>)</w:t>
            </w:r>
          </w:p>
          <w:p w14:paraId="32BFD6FD" w14:textId="77777777" w:rsidR="002663E1" w:rsidRPr="00563352" w:rsidRDefault="002663E1" w:rsidP="005E4F4D">
            <w:pPr>
              <w:spacing w:before="60" w:after="60"/>
              <w:jc w:val="both"/>
              <w:rPr>
                <w:b/>
                <w:bCs/>
                <w:lang w:val="de-DE"/>
              </w:rPr>
            </w:pPr>
            <w:r w:rsidRPr="00563352">
              <w:rPr>
                <w:b/>
                <w:bCs/>
                <w:lang w:val="de-DE"/>
              </w:rPr>
              <w:t>Nội dung GD lý thuyết:</w:t>
            </w:r>
          </w:p>
          <w:p w14:paraId="04A7747E" w14:textId="77777777" w:rsidR="002663E1" w:rsidRPr="00315611" w:rsidRDefault="002663E1" w:rsidP="005E4F4D">
            <w:pPr>
              <w:rPr>
                <w:lang w:val="de-DE"/>
              </w:rPr>
            </w:pPr>
            <w:r w:rsidRPr="00315611">
              <w:rPr>
                <w:rFonts w:ascii="VNI-Times" w:hAnsi="VNI-Times"/>
                <w:lang w:val="de-DE"/>
              </w:rPr>
              <w:t xml:space="preserve">+ </w:t>
            </w:r>
            <w:r w:rsidRPr="00315611">
              <w:rPr>
                <w:bCs/>
                <w:noProof/>
                <w:lang w:val="de-DE"/>
              </w:rPr>
              <w:t>Nhiên liệu</w:t>
            </w:r>
          </w:p>
          <w:p w14:paraId="272CAB50" w14:textId="77777777" w:rsidR="002663E1" w:rsidRPr="00315611" w:rsidRDefault="002663E1" w:rsidP="005E4F4D">
            <w:pPr>
              <w:rPr>
                <w:lang w:val="de-DE"/>
              </w:rPr>
            </w:pPr>
            <w:r w:rsidRPr="00315611">
              <w:rPr>
                <w:lang w:val="de-DE"/>
              </w:rPr>
              <w:t xml:space="preserve">+ </w:t>
            </w:r>
            <w:r w:rsidRPr="00315611">
              <w:rPr>
                <w:bCs/>
                <w:noProof/>
                <w:lang w:val="de-DE"/>
              </w:rPr>
              <w:t>Thành phần hóa học của nhiên liệu</w:t>
            </w:r>
          </w:p>
          <w:p w14:paraId="77B4F5F9" w14:textId="77777777" w:rsidR="002663E1" w:rsidRPr="00315611" w:rsidRDefault="002663E1" w:rsidP="005E4F4D">
            <w:pPr>
              <w:rPr>
                <w:lang w:val="de-DE"/>
              </w:rPr>
            </w:pPr>
            <w:r w:rsidRPr="00315611">
              <w:rPr>
                <w:lang w:val="de-DE"/>
              </w:rPr>
              <w:t xml:space="preserve">+ </w:t>
            </w:r>
            <w:r w:rsidRPr="00315611">
              <w:rPr>
                <w:bCs/>
                <w:noProof/>
                <w:lang w:val="de-DE"/>
              </w:rPr>
              <w:t>Nhiệt trị của nhiên liệu</w:t>
            </w:r>
          </w:p>
          <w:p w14:paraId="744D5075" w14:textId="77777777" w:rsidR="002663E1" w:rsidRPr="00315611" w:rsidRDefault="002663E1" w:rsidP="005E4F4D">
            <w:pPr>
              <w:rPr>
                <w:lang w:val="de-DE"/>
              </w:rPr>
            </w:pPr>
            <w:r w:rsidRPr="00315611">
              <w:rPr>
                <w:lang w:val="de-DE"/>
              </w:rPr>
              <w:t xml:space="preserve">+ </w:t>
            </w:r>
            <w:r w:rsidRPr="00315611">
              <w:rPr>
                <w:bCs/>
                <w:noProof/>
                <w:lang w:val="de-DE"/>
              </w:rPr>
              <w:t>Nhiên liệu qui ước và các đặc tính qui dẫn</w:t>
            </w:r>
          </w:p>
          <w:p w14:paraId="55149436" w14:textId="77777777" w:rsidR="002663E1" w:rsidRPr="00C034BC" w:rsidRDefault="002663E1" w:rsidP="005E4F4D">
            <w:pPr>
              <w:rPr>
                <w:lang w:val="de-DE"/>
              </w:rPr>
            </w:pPr>
            <w:r w:rsidRPr="00315611">
              <w:rPr>
                <w:lang w:val="de-DE"/>
              </w:rPr>
              <w:t xml:space="preserve">+ </w:t>
            </w:r>
            <w:r>
              <w:rPr>
                <w:lang w:val="de-DE"/>
              </w:rPr>
              <w:t>L</w:t>
            </w:r>
            <w:r w:rsidRPr="00315611">
              <w:rPr>
                <w:bCs/>
                <w:noProof/>
                <w:lang w:val="de-DE"/>
              </w:rPr>
              <w:t xml:space="preserve">ý thuyết </w:t>
            </w:r>
            <w:r>
              <w:rPr>
                <w:bCs/>
                <w:noProof/>
                <w:lang w:val="de-DE"/>
              </w:rPr>
              <w:t>cháy</w:t>
            </w:r>
          </w:p>
        </w:tc>
        <w:tc>
          <w:tcPr>
            <w:tcW w:w="484" w:type="pct"/>
            <w:shd w:val="clear" w:color="auto" w:fill="auto"/>
          </w:tcPr>
          <w:p w14:paraId="1186B143" w14:textId="2AEDF520" w:rsidR="002663E1" w:rsidRDefault="002663E1" w:rsidP="005E4F4D">
            <w:pPr>
              <w:spacing w:before="60" w:after="60"/>
              <w:jc w:val="center"/>
              <w:rPr>
                <w:bCs/>
                <w:lang w:val="de-DE"/>
              </w:rPr>
            </w:pPr>
            <w:r>
              <w:rPr>
                <w:bCs/>
                <w:lang w:val="de-DE"/>
              </w:rPr>
              <w:t>CLO1</w:t>
            </w:r>
          </w:p>
          <w:p w14:paraId="26A5B0BC" w14:textId="318E2FCC" w:rsidR="002663E1" w:rsidRDefault="002663E1" w:rsidP="005E4F4D">
            <w:pPr>
              <w:spacing w:before="60" w:after="60"/>
              <w:jc w:val="center"/>
              <w:rPr>
                <w:bCs/>
                <w:lang w:val="de-DE"/>
              </w:rPr>
            </w:pPr>
            <w:r>
              <w:rPr>
                <w:bCs/>
                <w:lang w:val="de-DE"/>
              </w:rPr>
              <w:t>CLO2</w:t>
            </w:r>
          </w:p>
          <w:p w14:paraId="36CC6ADE" w14:textId="53DA4131" w:rsidR="002663E1" w:rsidRDefault="002663E1" w:rsidP="005E4F4D">
            <w:pPr>
              <w:spacing w:before="60" w:after="60"/>
              <w:jc w:val="center"/>
              <w:rPr>
                <w:bCs/>
                <w:lang w:val="de-DE"/>
              </w:rPr>
            </w:pPr>
            <w:r>
              <w:rPr>
                <w:bCs/>
                <w:lang w:val="de-DE"/>
              </w:rPr>
              <w:t>CLO4</w:t>
            </w:r>
          </w:p>
          <w:p w14:paraId="3E4FA39B" w14:textId="71DB538E" w:rsidR="002663E1" w:rsidRPr="00EA5033" w:rsidRDefault="002663E1" w:rsidP="002663E1">
            <w:pPr>
              <w:spacing w:before="60" w:after="60"/>
              <w:jc w:val="center"/>
              <w:rPr>
                <w:bCs/>
                <w:lang w:val="de-DE"/>
              </w:rPr>
            </w:pPr>
            <w:r>
              <w:rPr>
                <w:bCs/>
                <w:lang w:val="de-DE"/>
              </w:rPr>
              <w:t>CLO5</w:t>
            </w:r>
          </w:p>
        </w:tc>
        <w:tc>
          <w:tcPr>
            <w:tcW w:w="450" w:type="pct"/>
          </w:tcPr>
          <w:p w14:paraId="1044496D" w14:textId="77777777" w:rsidR="002663E1" w:rsidRDefault="002663E1" w:rsidP="005E4F4D">
            <w:pPr>
              <w:spacing w:before="60" w:after="60"/>
              <w:jc w:val="center"/>
              <w:rPr>
                <w:bCs/>
                <w:lang w:val="de-DE"/>
              </w:rPr>
            </w:pPr>
            <w:r>
              <w:rPr>
                <w:bCs/>
                <w:lang w:val="de-DE"/>
              </w:rPr>
              <w:t>4</w:t>
            </w:r>
          </w:p>
          <w:p w14:paraId="26C1A574" w14:textId="77777777" w:rsidR="002663E1" w:rsidRDefault="002663E1" w:rsidP="005E4F4D">
            <w:pPr>
              <w:spacing w:before="60" w:after="60"/>
              <w:jc w:val="center"/>
              <w:rPr>
                <w:bCs/>
                <w:lang w:val="de-DE"/>
              </w:rPr>
            </w:pPr>
            <w:r>
              <w:rPr>
                <w:bCs/>
                <w:lang w:val="de-DE"/>
              </w:rPr>
              <w:t>4</w:t>
            </w:r>
          </w:p>
          <w:p w14:paraId="11751416" w14:textId="77777777" w:rsidR="002663E1" w:rsidRDefault="002663E1" w:rsidP="005E4F4D">
            <w:pPr>
              <w:spacing w:before="60" w:after="60"/>
              <w:jc w:val="center"/>
              <w:rPr>
                <w:bCs/>
                <w:lang w:val="de-DE"/>
              </w:rPr>
            </w:pPr>
            <w:r>
              <w:rPr>
                <w:bCs/>
                <w:lang w:val="de-DE"/>
              </w:rPr>
              <w:t>4</w:t>
            </w:r>
          </w:p>
          <w:p w14:paraId="6DF51839" w14:textId="53903B26" w:rsidR="002663E1" w:rsidRPr="00EA5033" w:rsidRDefault="002663E1" w:rsidP="005E4F4D">
            <w:pPr>
              <w:spacing w:before="60" w:after="60"/>
              <w:jc w:val="center"/>
              <w:rPr>
                <w:bCs/>
                <w:lang w:val="de-DE"/>
              </w:rPr>
            </w:pPr>
            <w:r>
              <w:rPr>
                <w:bCs/>
                <w:lang w:val="de-DE"/>
              </w:rPr>
              <w:t>4</w:t>
            </w:r>
          </w:p>
        </w:tc>
        <w:tc>
          <w:tcPr>
            <w:tcW w:w="547" w:type="pct"/>
          </w:tcPr>
          <w:p w14:paraId="6EAF2EAD" w14:textId="77777777" w:rsidR="002663E1" w:rsidRPr="00182722" w:rsidRDefault="002663E1" w:rsidP="005E4F4D">
            <w:pPr>
              <w:spacing w:before="60" w:after="60"/>
              <w:jc w:val="center"/>
              <w:rPr>
                <w:bCs/>
                <w:lang w:val="de-DE"/>
              </w:rPr>
            </w:pPr>
            <w:r w:rsidRPr="00182722">
              <w:rPr>
                <w:bCs/>
                <w:lang w:val="de-DE"/>
              </w:rPr>
              <w:t xml:space="preserve">Trình chiếu, </w:t>
            </w:r>
          </w:p>
          <w:p w14:paraId="519E994F" w14:textId="77777777" w:rsidR="002663E1" w:rsidRPr="00182722" w:rsidRDefault="002663E1" w:rsidP="005E4F4D">
            <w:pPr>
              <w:spacing w:before="60" w:after="60"/>
              <w:jc w:val="center"/>
              <w:rPr>
                <w:bCs/>
                <w:lang w:val="de-DE"/>
              </w:rPr>
            </w:pPr>
            <w:r w:rsidRPr="00182722">
              <w:rPr>
                <w:bCs/>
                <w:lang w:val="de-DE"/>
              </w:rPr>
              <w:t xml:space="preserve">Thuyết trình, </w:t>
            </w:r>
          </w:p>
          <w:p w14:paraId="4C6C4C48" w14:textId="77777777" w:rsidR="002663E1" w:rsidRPr="00EA5033" w:rsidRDefault="002663E1" w:rsidP="005E4F4D">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71B7452A" w14:textId="77777777" w:rsidR="002663E1" w:rsidRDefault="002663E1" w:rsidP="005E4F4D">
            <w:pPr>
              <w:spacing w:before="60" w:after="60"/>
              <w:jc w:val="center"/>
              <w:rPr>
                <w:bCs/>
                <w:lang w:val="de-DE"/>
              </w:rPr>
            </w:pPr>
            <w:r w:rsidRPr="00F32802">
              <w:rPr>
                <w:bCs/>
                <w:lang w:val="de-DE"/>
              </w:rPr>
              <w:t>BT#</w:t>
            </w:r>
          </w:p>
          <w:p w14:paraId="1EE54263" w14:textId="77777777" w:rsidR="002663E1" w:rsidRDefault="002663E1" w:rsidP="005E4F4D">
            <w:pPr>
              <w:spacing w:before="60" w:after="60"/>
              <w:jc w:val="center"/>
              <w:rPr>
                <w:bCs/>
                <w:lang w:val="de-DE"/>
              </w:rPr>
            </w:pPr>
            <w:r>
              <w:rPr>
                <w:bCs/>
                <w:lang w:val="de-DE"/>
              </w:rPr>
              <w:t>BL#</w:t>
            </w:r>
          </w:p>
          <w:p w14:paraId="5C30999E" w14:textId="77777777" w:rsidR="002663E1" w:rsidRPr="00EA5033" w:rsidRDefault="002663E1" w:rsidP="005E4F4D">
            <w:pPr>
              <w:spacing w:before="60" w:after="60"/>
              <w:jc w:val="center"/>
              <w:rPr>
                <w:bCs/>
                <w:lang w:val="de-DE"/>
              </w:rPr>
            </w:pPr>
            <w:r>
              <w:rPr>
                <w:bCs/>
                <w:lang w:val="de-DE"/>
              </w:rPr>
              <w:t>TL#</w:t>
            </w:r>
          </w:p>
        </w:tc>
      </w:tr>
      <w:tr w:rsidR="002663E1" w:rsidRPr="00EA5033" w14:paraId="2692D922" w14:textId="77777777" w:rsidTr="002663E1">
        <w:trPr>
          <w:trHeight w:val="145"/>
        </w:trPr>
        <w:tc>
          <w:tcPr>
            <w:tcW w:w="440" w:type="pct"/>
            <w:vMerge/>
            <w:tcBorders>
              <w:left w:val="single" w:sz="8" w:space="0" w:color="auto"/>
            </w:tcBorders>
            <w:shd w:val="clear" w:color="auto" w:fill="auto"/>
            <w:vAlign w:val="center"/>
          </w:tcPr>
          <w:p w14:paraId="50AF9D3B" w14:textId="77777777" w:rsidR="002663E1" w:rsidRPr="00EA5033" w:rsidRDefault="002663E1" w:rsidP="002663E1">
            <w:pPr>
              <w:numPr>
                <w:ilvl w:val="0"/>
                <w:numId w:val="6"/>
              </w:numPr>
              <w:ind w:left="0" w:firstLine="432"/>
              <w:rPr>
                <w:bCs/>
                <w:lang w:val="de-DE"/>
              </w:rPr>
            </w:pPr>
            <w:bookmarkStart w:id="7" w:name="_Hlk126443322"/>
          </w:p>
        </w:tc>
        <w:tc>
          <w:tcPr>
            <w:tcW w:w="2533" w:type="pct"/>
            <w:shd w:val="clear" w:color="auto" w:fill="auto"/>
          </w:tcPr>
          <w:p w14:paraId="7C2FD0D3" w14:textId="77777777" w:rsidR="002663E1" w:rsidRPr="00CA218F" w:rsidRDefault="002663E1" w:rsidP="005E4F4D">
            <w:pPr>
              <w:jc w:val="both"/>
              <w:rPr>
                <w:bCs/>
                <w:lang w:val="de-DE"/>
              </w:rPr>
            </w:pPr>
            <w:r w:rsidRPr="00CA218F">
              <w:rPr>
                <w:b/>
                <w:bCs/>
                <w:i/>
                <w:lang w:val="de-DE"/>
              </w:rPr>
              <w:t>B/</w:t>
            </w:r>
            <w:r w:rsidRPr="00CA218F">
              <w:rPr>
                <w:bCs/>
                <w:i/>
                <w:lang w:val="de-DE"/>
              </w:rPr>
              <w:t xml:space="preserve"> </w:t>
            </w:r>
            <w:r w:rsidRPr="00CA218F">
              <w:rPr>
                <w:b/>
                <w:bCs/>
                <w:lang w:val="de-DE"/>
              </w:rPr>
              <w:t>Các nội dung cần tự học ở nhà</w:t>
            </w:r>
            <w:r w:rsidRPr="00CA218F">
              <w:rPr>
                <w:bCs/>
                <w:lang w:val="de-DE"/>
              </w:rPr>
              <w:t>:</w:t>
            </w:r>
            <w:r w:rsidRPr="00CA218F">
              <w:rPr>
                <w:bCs/>
                <w:i/>
                <w:lang w:val="de-DE"/>
              </w:rPr>
              <w:t xml:space="preserve"> (12)</w:t>
            </w:r>
          </w:p>
          <w:p w14:paraId="516B1A2C" w14:textId="77777777" w:rsidR="002663E1" w:rsidRPr="00315611" w:rsidRDefault="002663E1" w:rsidP="005E4F4D">
            <w:pPr>
              <w:rPr>
                <w:lang w:val="de-DE"/>
              </w:rPr>
            </w:pPr>
            <w:r w:rsidRPr="00CA218F">
              <w:rPr>
                <w:bCs/>
                <w:color w:val="000000"/>
                <w:lang w:val="de-DE"/>
              </w:rPr>
              <w:t xml:space="preserve"> </w:t>
            </w:r>
            <w:r w:rsidRPr="00315611">
              <w:rPr>
                <w:lang w:val="de-DE"/>
              </w:rPr>
              <w:t>+ Đọc thêm thành phần hóa học và nhiệt trị của nhiên liệu</w:t>
            </w:r>
          </w:p>
          <w:p w14:paraId="14D7FD01" w14:textId="77777777" w:rsidR="002663E1" w:rsidRPr="00315611" w:rsidRDefault="002663E1" w:rsidP="005E4F4D">
            <w:pPr>
              <w:rPr>
                <w:lang w:val="de-DE"/>
              </w:rPr>
            </w:pPr>
            <w:r w:rsidRPr="00315611">
              <w:rPr>
                <w:lang w:val="de-DE"/>
              </w:rPr>
              <w:t xml:space="preserve"> + Đọc thêm các nghiên cứu về quá trình cháy bởi phương pháp thực nghiệm và mô phỏng số học</w:t>
            </w:r>
          </w:p>
          <w:p w14:paraId="3D11BBDF" w14:textId="77777777" w:rsidR="002663E1" w:rsidRPr="00CA218F" w:rsidRDefault="002663E1" w:rsidP="005E4F4D">
            <w:pPr>
              <w:spacing w:before="120" w:after="120"/>
              <w:rPr>
                <w:lang w:val="de-DE"/>
              </w:rPr>
            </w:pPr>
            <w:r>
              <w:rPr>
                <w:lang w:val="de-DE"/>
              </w:rPr>
              <w:t xml:space="preserve"> </w:t>
            </w:r>
            <w:r w:rsidRPr="00315611">
              <w:rPr>
                <w:lang w:val="de-DE"/>
              </w:rPr>
              <w:t>+ Giải 3 bài tập về tính toán thành phần hóa học và nhiệt trị.</w:t>
            </w:r>
          </w:p>
        </w:tc>
        <w:tc>
          <w:tcPr>
            <w:tcW w:w="484" w:type="pct"/>
            <w:shd w:val="clear" w:color="auto" w:fill="auto"/>
          </w:tcPr>
          <w:p w14:paraId="7BC11132" w14:textId="77777777" w:rsidR="002663E1" w:rsidRDefault="002663E1" w:rsidP="002663E1">
            <w:pPr>
              <w:spacing w:before="60" w:after="60"/>
              <w:jc w:val="center"/>
              <w:rPr>
                <w:bCs/>
                <w:lang w:val="de-DE"/>
              </w:rPr>
            </w:pPr>
            <w:r>
              <w:rPr>
                <w:bCs/>
                <w:lang w:val="de-DE"/>
              </w:rPr>
              <w:t>CLO4</w:t>
            </w:r>
          </w:p>
          <w:p w14:paraId="272AA3E9" w14:textId="21732464" w:rsidR="002663E1" w:rsidRPr="00EA5033" w:rsidRDefault="002663E1" w:rsidP="002663E1">
            <w:pPr>
              <w:spacing w:before="60" w:after="60"/>
              <w:jc w:val="center"/>
              <w:rPr>
                <w:bCs/>
                <w:lang w:val="de-DE"/>
              </w:rPr>
            </w:pPr>
            <w:r>
              <w:rPr>
                <w:bCs/>
                <w:lang w:val="de-DE"/>
              </w:rPr>
              <w:t>CLO5</w:t>
            </w:r>
          </w:p>
        </w:tc>
        <w:tc>
          <w:tcPr>
            <w:tcW w:w="450" w:type="pct"/>
          </w:tcPr>
          <w:p w14:paraId="29DEEBC0" w14:textId="77777777" w:rsidR="002663E1" w:rsidRDefault="002663E1" w:rsidP="005E4F4D">
            <w:pPr>
              <w:spacing w:before="60" w:after="60"/>
              <w:jc w:val="center"/>
              <w:rPr>
                <w:bCs/>
                <w:lang w:val="de-DE"/>
              </w:rPr>
            </w:pPr>
            <w:r>
              <w:rPr>
                <w:bCs/>
                <w:lang w:val="de-DE"/>
              </w:rPr>
              <w:t>4</w:t>
            </w:r>
          </w:p>
          <w:p w14:paraId="6D53B031" w14:textId="332F307D" w:rsidR="002663E1" w:rsidRPr="00EA5033" w:rsidRDefault="002663E1" w:rsidP="002663E1">
            <w:pPr>
              <w:spacing w:before="60" w:after="60"/>
              <w:jc w:val="center"/>
              <w:rPr>
                <w:bCs/>
                <w:lang w:val="de-DE"/>
              </w:rPr>
            </w:pPr>
            <w:r>
              <w:rPr>
                <w:bCs/>
                <w:lang w:val="de-DE"/>
              </w:rPr>
              <w:t>4</w:t>
            </w:r>
          </w:p>
        </w:tc>
        <w:tc>
          <w:tcPr>
            <w:tcW w:w="547" w:type="pct"/>
          </w:tcPr>
          <w:p w14:paraId="3E9B3A71" w14:textId="466BBC7E" w:rsidR="002663E1" w:rsidRPr="00CA218F" w:rsidRDefault="002663E1" w:rsidP="005E4F4D">
            <w:pPr>
              <w:spacing w:before="60" w:after="60"/>
              <w:jc w:val="center"/>
              <w:rPr>
                <w:bCs/>
                <w:lang w:val="de-DE"/>
              </w:rPr>
            </w:pPr>
          </w:p>
        </w:tc>
        <w:tc>
          <w:tcPr>
            <w:tcW w:w="547" w:type="pct"/>
            <w:tcBorders>
              <w:right w:val="single" w:sz="8" w:space="0" w:color="auto"/>
            </w:tcBorders>
          </w:tcPr>
          <w:p w14:paraId="641DD797" w14:textId="77777777" w:rsidR="002663E1" w:rsidRDefault="002663E1" w:rsidP="005E4F4D">
            <w:pPr>
              <w:spacing w:before="60" w:after="60"/>
              <w:jc w:val="center"/>
              <w:rPr>
                <w:bCs/>
                <w:lang w:val="de-DE"/>
              </w:rPr>
            </w:pPr>
            <w:r w:rsidRPr="00F32802">
              <w:rPr>
                <w:bCs/>
                <w:lang w:val="de-DE"/>
              </w:rPr>
              <w:t>BT#</w:t>
            </w:r>
          </w:p>
          <w:p w14:paraId="67E4B430" w14:textId="77777777" w:rsidR="002663E1" w:rsidRDefault="002663E1" w:rsidP="005E4F4D">
            <w:pPr>
              <w:spacing w:before="60" w:after="60"/>
              <w:jc w:val="center"/>
              <w:rPr>
                <w:bCs/>
                <w:lang w:val="de-DE"/>
              </w:rPr>
            </w:pPr>
            <w:r>
              <w:rPr>
                <w:bCs/>
                <w:lang w:val="de-DE"/>
              </w:rPr>
              <w:t>BL#</w:t>
            </w:r>
          </w:p>
          <w:p w14:paraId="4BE18AB3" w14:textId="77777777" w:rsidR="002663E1" w:rsidRPr="00EA5033" w:rsidRDefault="002663E1" w:rsidP="005E4F4D">
            <w:pPr>
              <w:spacing w:before="60" w:after="60"/>
              <w:jc w:val="center"/>
              <w:rPr>
                <w:bCs/>
              </w:rPr>
            </w:pPr>
            <w:r>
              <w:rPr>
                <w:bCs/>
                <w:lang w:val="de-DE"/>
              </w:rPr>
              <w:t>TL#</w:t>
            </w:r>
          </w:p>
        </w:tc>
      </w:tr>
      <w:bookmarkEnd w:id="6"/>
      <w:bookmarkEnd w:id="7"/>
      <w:tr w:rsidR="002663E1" w:rsidRPr="00CA218F" w14:paraId="7A353214" w14:textId="77777777" w:rsidTr="002663E1">
        <w:trPr>
          <w:trHeight w:val="343"/>
        </w:trPr>
        <w:tc>
          <w:tcPr>
            <w:tcW w:w="440" w:type="pct"/>
            <w:vMerge w:val="restart"/>
            <w:tcBorders>
              <w:left w:val="single" w:sz="8" w:space="0" w:color="auto"/>
            </w:tcBorders>
            <w:shd w:val="clear" w:color="auto" w:fill="auto"/>
            <w:vAlign w:val="center"/>
          </w:tcPr>
          <w:p w14:paraId="6AA0BA9A" w14:textId="77777777" w:rsidR="002663E1" w:rsidRPr="00DA1987" w:rsidRDefault="002663E1" w:rsidP="005E4F4D">
            <w:pPr>
              <w:jc w:val="center"/>
              <w:rPr>
                <w:bCs/>
                <w:lang w:val="de-DE"/>
              </w:rPr>
            </w:pPr>
            <w:r w:rsidRPr="00DA1987">
              <w:rPr>
                <w:bCs/>
                <w:lang w:val="de-DE"/>
              </w:rPr>
              <w:t>5</w:t>
            </w:r>
            <w:r w:rsidRPr="00DA1987">
              <w:rPr>
                <w:bCs/>
                <w:lang w:val="de-DE"/>
              </w:rPr>
              <w:sym w:font="Symbol" w:char="F0B8"/>
            </w:r>
            <w:r w:rsidRPr="00DA1987">
              <w:rPr>
                <w:bCs/>
                <w:lang w:val="de-DE"/>
              </w:rPr>
              <w:t>6</w:t>
            </w:r>
          </w:p>
        </w:tc>
        <w:tc>
          <w:tcPr>
            <w:tcW w:w="2533" w:type="pct"/>
            <w:shd w:val="clear" w:color="auto" w:fill="auto"/>
            <w:vAlign w:val="center"/>
          </w:tcPr>
          <w:p w14:paraId="33238A33" w14:textId="5D44514C" w:rsidR="002663E1" w:rsidRPr="0083311D" w:rsidRDefault="002663E1" w:rsidP="005E4F4D">
            <w:pPr>
              <w:pStyle w:val="NormalWeb"/>
              <w:spacing w:before="60" w:beforeAutospacing="0" w:after="60" w:afterAutospacing="0"/>
              <w:rPr>
                <w:b/>
                <w:bCs/>
                <w:iCs/>
                <w:color w:val="auto"/>
                <w:lang w:val="de-DE"/>
              </w:rPr>
            </w:pPr>
            <w:r w:rsidRPr="002B5F10">
              <w:rPr>
                <w:b/>
                <w:i/>
                <w:lang w:val="de-DE"/>
              </w:rPr>
              <w:t>Chương 3:</w:t>
            </w:r>
            <w:r w:rsidRPr="002B5F10">
              <w:rPr>
                <w:i/>
                <w:lang w:val="de-DE"/>
              </w:rPr>
              <w:t xml:space="preserve"> </w:t>
            </w:r>
            <w:r w:rsidR="0083311D">
              <w:rPr>
                <w:b/>
                <w:iCs/>
                <w:lang w:val="de-DE"/>
              </w:rPr>
              <w:t>CÁC SẢN PHẨM CHÁY CỦA NHIÊN LIỆU</w:t>
            </w:r>
          </w:p>
        </w:tc>
        <w:tc>
          <w:tcPr>
            <w:tcW w:w="484" w:type="pct"/>
            <w:shd w:val="clear" w:color="auto" w:fill="auto"/>
          </w:tcPr>
          <w:p w14:paraId="7579A1B6" w14:textId="77777777" w:rsidR="002663E1" w:rsidRPr="00DA1987" w:rsidRDefault="002663E1" w:rsidP="005E4F4D">
            <w:pPr>
              <w:pStyle w:val="NormalWeb"/>
              <w:jc w:val="center"/>
              <w:rPr>
                <w:bCs/>
                <w:color w:val="auto"/>
                <w:lang w:val="de-DE"/>
              </w:rPr>
            </w:pPr>
          </w:p>
        </w:tc>
        <w:tc>
          <w:tcPr>
            <w:tcW w:w="450" w:type="pct"/>
          </w:tcPr>
          <w:p w14:paraId="563DC57E" w14:textId="77777777" w:rsidR="002663E1" w:rsidRPr="00CA218F" w:rsidRDefault="002663E1" w:rsidP="005E4F4D">
            <w:pPr>
              <w:pStyle w:val="NormalWeb"/>
              <w:jc w:val="center"/>
              <w:rPr>
                <w:bCs/>
                <w:lang w:val="de-DE"/>
              </w:rPr>
            </w:pPr>
          </w:p>
        </w:tc>
        <w:tc>
          <w:tcPr>
            <w:tcW w:w="547" w:type="pct"/>
          </w:tcPr>
          <w:p w14:paraId="1ACE4EB7" w14:textId="77777777" w:rsidR="002663E1" w:rsidRPr="00CA218F" w:rsidRDefault="002663E1" w:rsidP="005E4F4D">
            <w:pPr>
              <w:pStyle w:val="NormalWeb"/>
              <w:jc w:val="center"/>
              <w:rPr>
                <w:bCs/>
                <w:lang w:val="de-DE"/>
              </w:rPr>
            </w:pPr>
          </w:p>
        </w:tc>
        <w:tc>
          <w:tcPr>
            <w:tcW w:w="547" w:type="pct"/>
            <w:tcBorders>
              <w:right w:val="single" w:sz="8" w:space="0" w:color="auto"/>
            </w:tcBorders>
          </w:tcPr>
          <w:p w14:paraId="77AE7115" w14:textId="77777777" w:rsidR="002663E1" w:rsidRPr="00CA218F" w:rsidRDefault="002663E1" w:rsidP="005E4F4D">
            <w:pPr>
              <w:pStyle w:val="NormalWeb"/>
              <w:jc w:val="center"/>
              <w:rPr>
                <w:bCs/>
                <w:lang w:val="de-DE"/>
              </w:rPr>
            </w:pPr>
          </w:p>
        </w:tc>
      </w:tr>
      <w:tr w:rsidR="002663E1" w:rsidRPr="00EA5033" w14:paraId="1E2A8BF9" w14:textId="77777777" w:rsidTr="002663E1">
        <w:trPr>
          <w:trHeight w:val="262"/>
        </w:trPr>
        <w:tc>
          <w:tcPr>
            <w:tcW w:w="440" w:type="pct"/>
            <w:vMerge/>
            <w:tcBorders>
              <w:left w:val="single" w:sz="8" w:space="0" w:color="auto"/>
            </w:tcBorders>
            <w:shd w:val="clear" w:color="auto" w:fill="auto"/>
            <w:vAlign w:val="center"/>
          </w:tcPr>
          <w:p w14:paraId="65CF286B" w14:textId="77777777" w:rsidR="002663E1" w:rsidRPr="00EA5033" w:rsidRDefault="002663E1" w:rsidP="002663E1">
            <w:pPr>
              <w:numPr>
                <w:ilvl w:val="0"/>
                <w:numId w:val="6"/>
              </w:numPr>
              <w:ind w:left="0" w:firstLine="432"/>
              <w:rPr>
                <w:bCs/>
                <w:lang w:val="de-DE"/>
              </w:rPr>
            </w:pPr>
          </w:p>
        </w:tc>
        <w:tc>
          <w:tcPr>
            <w:tcW w:w="2533" w:type="pct"/>
            <w:shd w:val="clear" w:color="auto" w:fill="auto"/>
          </w:tcPr>
          <w:p w14:paraId="574E7426" w14:textId="38918C74" w:rsidR="002663E1" w:rsidRPr="00563352" w:rsidRDefault="002663E1" w:rsidP="002663E1">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6</w:t>
            </w:r>
            <w:r w:rsidRPr="00563352">
              <w:rPr>
                <w:bCs/>
                <w:i/>
                <w:lang w:val="de-DE"/>
              </w:rPr>
              <w:t>)</w:t>
            </w:r>
          </w:p>
          <w:p w14:paraId="77CAC97E" w14:textId="77777777" w:rsidR="002663E1" w:rsidRDefault="002663E1" w:rsidP="002663E1">
            <w:pPr>
              <w:spacing w:before="60" w:after="60"/>
              <w:jc w:val="both"/>
              <w:rPr>
                <w:b/>
                <w:bCs/>
                <w:lang w:val="de-DE"/>
              </w:rPr>
            </w:pPr>
            <w:r w:rsidRPr="00563352">
              <w:rPr>
                <w:b/>
                <w:bCs/>
                <w:lang w:val="de-DE"/>
              </w:rPr>
              <w:t>Nội dung GD lý thuyết:</w:t>
            </w:r>
          </w:p>
          <w:p w14:paraId="39A0D1FF" w14:textId="77777777" w:rsidR="002663E1" w:rsidRPr="00315611" w:rsidRDefault="002663E1" w:rsidP="002663E1">
            <w:pPr>
              <w:rPr>
                <w:lang w:val="de-DE"/>
              </w:rPr>
            </w:pPr>
            <w:r w:rsidRPr="00315611">
              <w:rPr>
                <w:lang w:val="de-DE"/>
              </w:rPr>
              <w:t xml:space="preserve">+ </w:t>
            </w:r>
            <w:bookmarkStart w:id="8" w:name="OLE_LINK2"/>
            <w:bookmarkStart w:id="9" w:name="OLE_LINK3"/>
            <w:r w:rsidRPr="00315611">
              <w:rPr>
                <w:bCs/>
                <w:noProof/>
                <w:lang w:val="de-DE"/>
              </w:rPr>
              <w:t xml:space="preserve">Thể tích không khí </w:t>
            </w:r>
            <w:bookmarkStart w:id="10" w:name="OLE_LINK52"/>
            <w:r w:rsidRPr="00315611">
              <w:rPr>
                <w:bCs/>
                <w:noProof/>
                <w:lang w:val="de-DE"/>
              </w:rPr>
              <w:t>lý thuyết</w:t>
            </w:r>
            <w:bookmarkEnd w:id="10"/>
          </w:p>
          <w:bookmarkEnd w:id="8"/>
          <w:bookmarkEnd w:id="9"/>
          <w:p w14:paraId="69A4FAC7" w14:textId="77777777" w:rsidR="002663E1" w:rsidRDefault="002663E1" w:rsidP="002663E1">
            <w:pPr>
              <w:rPr>
                <w:bCs/>
                <w:noProof/>
                <w:lang w:val="de-DE"/>
              </w:rPr>
            </w:pPr>
            <w:r w:rsidRPr="00315611">
              <w:rPr>
                <w:lang w:val="de-DE"/>
              </w:rPr>
              <w:t xml:space="preserve">+ </w:t>
            </w:r>
            <w:r w:rsidRPr="00315611">
              <w:rPr>
                <w:bCs/>
                <w:noProof/>
                <w:lang w:val="de-DE"/>
              </w:rPr>
              <w:t>Thể tích sản phẩm cháy lý thuyết</w:t>
            </w:r>
          </w:p>
          <w:p w14:paraId="793587A5" w14:textId="77777777" w:rsidR="002663E1" w:rsidRPr="00315611" w:rsidRDefault="002663E1" w:rsidP="002663E1">
            <w:pPr>
              <w:rPr>
                <w:lang w:val="de-DE"/>
              </w:rPr>
            </w:pPr>
            <w:r>
              <w:rPr>
                <w:bCs/>
                <w:noProof/>
                <w:lang w:val="de-DE"/>
              </w:rPr>
              <w:t xml:space="preserve">+ </w:t>
            </w:r>
            <w:r w:rsidRPr="00315611">
              <w:rPr>
                <w:bCs/>
                <w:noProof/>
                <w:lang w:val="de-DE"/>
              </w:rPr>
              <w:t xml:space="preserve">Thể tích không khí </w:t>
            </w:r>
            <w:r>
              <w:rPr>
                <w:bCs/>
                <w:noProof/>
                <w:lang w:val="de-DE"/>
              </w:rPr>
              <w:t>thực tế</w:t>
            </w:r>
          </w:p>
          <w:p w14:paraId="15A1BF9A" w14:textId="77777777" w:rsidR="002663E1" w:rsidRPr="00315611" w:rsidRDefault="002663E1" w:rsidP="002663E1">
            <w:pPr>
              <w:rPr>
                <w:lang w:val="de-DE"/>
              </w:rPr>
            </w:pPr>
            <w:r w:rsidRPr="00315611">
              <w:rPr>
                <w:lang w:val="de-DE"/>
              </w:rPr>
              <w:t xml:space="preserve">+ </w:t>
            </w:r>
            <w:r>
              <w:rPr>
                <w:bCs/>
                <w:noProof/>
                <w:lang w:val="de-DE"/>
              </w:rPr>
              <w:t>Thể tích sản phẩm cháy thực tế</w:t>
            </w:r>
          </w:p>
          <w:p w14:paraId="794037C1" w14:textId="77777777" w:rsidR="002663E1" w:rsidRPr="00315611" w:rsidRDefault="002663E1" w:rsidP="002663E1">
            <w:pPr>
              <w:rPr>
                <w:lang w:val="de-DE"/>
              </w:rPr>
            </w:pPr>
            <w:r w:rsidRPr="00315611">
              <w:rPr>
                <w:lang w:val="de-DE"/>
              </w:rPr>
              <w:t xml:space="preserve">+ </w:t>
            </w:r>
            <w:r w:rsidRPr="00315611">
              <w:rPr>
                <w:bCs/>
                <w:noProof/>
                <w:lang w:val="de-DE"/>
              </w:rPr>
              <w:t xml:space="preserve">Độ lọt không khí  </w:t>
            </w:r>
          </w:p>
          <w:p w14:paraId="2FA7EBE3" w14:textId="77777777" w:rsidR="002663E1" w:rsidRPr="00315611" w:rsidRDefault="002663E1" w:rsidP="002663E1">
            <w:pPr>
              <w:rPr>
                <w:lang w:val="de-DE"/>
              </w:rPr>
            </w:pPr>
            <w:r w:rsidRPr="00315611">
              <w:rPr>
                <w:lang w:val="de-DE"/>
              </w:rPr>
              <w:lastRenderedPageBreak/>
              <w:t xml:space="preserve">+ </w:t>
            </w:r>
            <w:r w:rsidRPr="00315611">
              <w:rPr>
                <w:bCs/>
                <w:noProof/>
                <w:lang w:val="de-DE"/>
              </w:rPr>
              <w:t>Sự cháy hoàn toàn và không hoàn toàn</w:t>
            </w:r>
          </w:p>
          <w:p w14:paraId="58113835" w14:textId="77777777" w:rsidR="002663E1" w:rsidRPr="00315611" w:rsidRDefault="002663E1" w:rsidP="002663E1">
            <w:pPr>
              <w:rPr>
                <w:lang w:val="de-DE"/>
              </w:rPr>
            </w:pPr>
            <w:r w:rsidRPr="00315611">
              <w:rPr>
                <w:lang w:val="de-DE"/>
              </w:rPr>
              <w:t xml:space="preserve">+ </w:t>
            </w:r>
            <w:r w:rsidRPr="00315611">
              <w:rPr>
                <w:bCs/>
                <w:noProof/>
                <w:lang w:val="de-DE"/>
              </w:rPr>
              <w:t>Enthalpy của sản phẩm cháy</w:t>
            </w:r>
          </w:p>
          <w:p w14:paraId="27A633CE" w14:textId="77777777" w:rsidR="002663E1" w:rsidRPr="00C034BC" w:rsidRDefault="002663E1" w:rsidP="002663E1">
            <w:pPr>
              <w:rPr>
                <w:lang w:val="de-DE"/>
              </w:rPr>
            </w:pPr>
            <w:r w:rsidRPr="00315611">
              <w:rPr>
                <w:lang w:val="de-DE"/>
              </w:rPr>
              <w:t xml:space="preserve">+ </w:t>
            </w:r>
            <w:r w:rsidRPr="00315611">
              <w:rPr>
                <w:bCs/>
                <w:noProof/>
                <w:lang w:val="de-DE"/>
              </w:rPr>
              <w:t>Xác định hệ số không khí thừa</w:t>
            </w:r>
          </w:p>
        </w:tc>
        <w:tc>
          <w:tcPr>
            <w:tcW w:w="484" w:type="pct"/>
            <w:shd w:val="clear" w:color="auto" w:fill="auto"/>
          </w:tcPr>
          <w:p w14:paraId="5FA5BBAB" w14:textId="77777777" w:rsidR="002663E1" w:rsidRDefault="002663E1" w:rsidP="002663E1">
            <w:pPr>
              <w:spacing w:before="60" w:after="60"/>
              <w:jc w:val="center"/>
              <w:rPr>
                <w:bCs/>
                <w:lang w:val="de-DE"/>
              </w:rPr>
            </w:pPr>
            <w:r>
              <w:rPr>
                <w:bCs/>
                <w:lang w:val="de-DE"/>
              </w:rPr>
              <w:lastRenderedPageBreak/>
              <w:t>CLO1</w:t>
            </w:r>
          </w:p>
          <w:p w14:paraId="741D7A1E" w14:textId="77777777" w:rsidR="002663E1" w:rsidRDefault="002663E1" w:rsidP="002663E1">
            <w:pPr>
              <w:spacing w:before="60" w:after="60"/>
              <w:jc w:val="center"/>
              <w:rPr>
                <w:bCs/>
                <w:lang w:val="de-DE"/>
              </w:rPr>
            </w:pPr>
            <w:r>
              <w:rPr>
                <w:bCs/>
                <w:lang w:val="de-DE"/>
              </w:rPr>
              <w:t>CLO2</w:t>
            </w:r>
          </w:p>
          <w:p w14:paraId="29E2B96D" w14:textId="77777777" w:rsidR="002663E1" w:rsidRDefault="002663E1" w:rsidP="002663E1">
            <w:pPr>
              <w:spacing w:before="60" w:after="60"/>
              <w:jc w:val="center"/>
              <w:rPr>
                <w:bCs/>
                <w:lang w:val="de-DE"/>
              </w:rPr>
            </w:pPr>
            <w:r>
              <w:rPr>
                <w:bCs/>
                <w:lang w:val="de-DE"/>
              </w:rPr>
              <w:t>CLO4</w:t>
            </w:r>
          </w:p>
          <w:p w14:paraId="4C313894" w14:textId="79F04D0E" w:rsidR="002663E1" w:rsidRPr="00EA5033" w:rsidRDefault="002663E1" w:rsidP="002663E1">
            <w:pPr>
              <w:spacing w:before="60" w:after="60"/>
              <w:jc w:val="center"/>
              <w:rPr>
                <w:bCs/>
                <w:lang w:val="de-DE"/>
              </w:rPr>
            </w:pPr>
            <w:r>
              <w:rPr>
                <w:bCs/>
                <w:lang w:val="de-DE"/>
              </w:rPr>
              <w:t>CLO5</w:t>
            </w:r>
          </w:p>
        </w:tc>
        <w:tc>
          <w:tcPr>
            <w:tcW w:w="450" w:type="pct"/>
          </w:tcPr>
          <w:p w14:paraId="47790B13" w14:textId="77777777" w:rsidR="002663E1" w:rsidRDefault="002663E1" w:rsidP="002663E1">
            <w:pPr>
              <w:spacing w:before="60" w:after="60"/>
              <w:jc w:val="center"/>
              <w:rPr>
                <w:bCs/>
                <w:lang w:val="de-DE"/>
              </w:rPr>
            </w:pPr>
            <w:r>
              <w:rPr>
                <w:bCs/>
                <w:lang w:val="de-DE"/>
              </w:rPr>
              <w:t>4</w:t>
            </w:r>
          </w:p>
          <w:p w14:paraId="09AAB245" w14:textId="77777777" w:rsidR="002663E1" w:rsidRDefault="002663E1" w:rsidP="002663E1">
            <w:pPr>
              <w:spacing w:before="60" w:after="60"/>
              <w:jc w:val="center"/>
              <w:rPr>
                <w:bCs/>
                <w:lang w:val="de-DE"/>
              </w:rPr>
            </w:pPr>
            <w:r>
              <w:rPr>
                <w:bCs/>
                <w:lang w:val="de-DE"/>
              </w:rPr>
              <w:t>4</w:t>
            </w:r>
          </w:p>
          <w:p w14:paraId="7485B6CA" w14:textId="77777777" w:rsidR="002663E1" w:rsidRDefault="002663E1" w:rsidP="002663E1">
            <w:pPr>
              <w:spacing w:before="60" w:after="60"/>
              <w:jc w:val="center"/>
              <w:rPr>
                <w:bCs/>
                <w:lang w:val="de-DE"/>
              </w:rPr>
            </w:pPr>
            <w:r>
              <w:rPr>
                <w:bCs/>
                <w:lang w:val="de-DE"/>
              </w:rPr>
              <w:t>4</w:t>
            </w:r>
          </w:p>
          <w:p w14:paraId="260D183B" w14:textId="48C2464A" w:rsidR="002663E1" w:rsidRPr="00EA5033" w:rsidRDefault="002663E1" w:rsidP="002663E1">
            <w:pPr>
              <w:spacing w:before="60" w:after="60"/>
              <w:jc w:val="center"/>
              <w:rPr>
                <w:bCs/>
                <w:lang w:val="de-DE"/>
              </w:rPr>
            </w:pPr>
            <w:r>
              <w:rPr>
                <w:bCs/>
                <w:lang w:val="de-DE"/>
              </w:rPr>
              <w:t>4</w:t>
            </w:r>
          </w:p>
        </w:tc>
        <w:tc>
          <w:tcPr>
            <w:tcW w:w="547" w:type="pct"/>
          </w:tcPr>
          <w:p w14:paraId="5F67436F" w14:textId="77777777" w:rsidR="002663E1" w:rsidRPr="00182722" w:rsidRDefault="002663E1" w:rsidP="002663E1">
            <w:pPr>
              <w:spacing w:before="60" w:after="60"/>
              <w:jc w:val="center"/>
              <w:rPr>
                <w:bCs/>
                <w:lang w:val="de-DE"/>
              </w:rPr>
            </w:pPr>
            <w:r w:rsidRPr="00182722">
              <w:rPr>
                <w:bCs/>
                <w:lang w:val="de-DE"/>
              </w:rPr>
              <w:t xml:space="preserve">Trình chiếu, </w:t>
            </w:r>
          </w:p>
          <w:p w14:paraId="1792D56A" w14:textId="77777777" w:rsidR="002663E1" w:rsidRPr="00182722" w:rsidRDefault="002663E1" w:rsidP="002663E1">
            <w:pPr>
              <w:spacing w:before="60" w:after="60"/>
              <w:jc w:val="center"/>
              <w:rPr>
                <w:bCs/>
                <w:lang w:val="de-DE"/>
              </w:rPr>
            </w:pPr>
            <w:r w:rsidRPr="00182722">
              <w:rPr>
                <w:bCs/>
                <w:lang w:val="de-DE"/>
              </w:rPr>
              <w:t xml:space="preserve">Thuyết trình, </w:t>
            </w:r>
          </w:p>
          <w:p w14:paraId="7712000C" w14:textId="77777777" w:rsidR="002663E1" w:rsidRPr="00EA5033" w:rsidRDefault="002663E1" w:rsidP="002663E1">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898C393" w14:textId="77777777" w:rsidR="002663E1" w:rsidRDefault="002663E1" w:rsidP="002663E1">
            <w:pPr>
              <w:spacing w:before="60" w:after="60"/>
              <w:jc w:val="center"/>
              <w:rPr>
                <w:bCs/>
                <w:lang w:val="de-DE"/>
              </w:rPr>
            </w:pPr>
            <w:r w:rsidRPr="00F32802">
              <w:rPr>
                <w:bCs/>
                <w:lang w:val="de-DE"/>
              </w:rPr>
              <w:t>BT#</w:t>
            </w:r>
          </w:p>
          <w:p w14:paraId="67939194" w14:textId="77777777" w:rsidR="002663E1" w:rsidRDefault="002663E1" w:rsidP="002663E1">
            <w:pPr>
              <w:spacing w:before="60" w:after="60"/>
              <w:jc w:val="center"/>
              <w:rPr>
                <w:bCs/>
                <w:lang w:val="de-DE"/>
              </w:rPr>
            </w:pPr>
            <w:r>
              <w:rPr>
                <w:bCs/>
                <w:lang w:val="de-DE"/>
              </w:rPr>
              <w:t>BL#</w:t>
            </w:r>
          </w:p>
          <w:p w14:paraId="2344B6EE" w14:textId="77777777" w:rsidR="002663E1" w:rsidRPr="00EA5033" w:rsidRDefault="002663E1" w:rsidP="002663E1">
            <w:pPr>
              <w:spacing w:before="60" w:after="60"/>
              <w:jc w:val="center"/>
              <w:rPr>
                <w:bCs/>
                <w:lang w:val="de-DE"/>
              </w:rPr>
            </w:pPr>
            <w:r>
              <w:rPr>
                <w:bCs/>
                <w:lang w:val="de-DE"/>
              </w:rPr>
              <w:t>TL#</w:t>
            </w:r>
          </w:p>
        </w:tc>
      </w:tr>
      <w:tr w:rsidR="00165199" w:rsidRPr="00EA5033" w14:paraId="2559C8BF" w14:textId="77777777" w:rsidTr="002663E1">
        <w:trPr>
          <w:trHeight w:val="316"/>
        </w:trPr>
        <w:tc>
          <w:tcPr>
            <w:tcW w:w="440" w:type="pct"/>
            <w:vMerge/>
            <w:tcBorders>
              <w:left w:val="single" w:sz="8" w:space="0" w:color="auto"/>
            </w:tcBorders>
            <w:shd w:val="clear" w:color="auto" w:fill="auto"/>
            <w:vAlign w:val="center"/>
          </w:tcPr>
          <w:p w14:paraId="61489C2F" w14:textId="77777777" w:rsidR="00165199" w:rsidRPr="00EA5033" w:rsidRDefault="00165199" w:rsidP="00165199">
            <w:pPr>
              <w:numPr>
                <w:ilvl w:val="0"/>
                <w:numId w:val="6"/>
              </w:numPr>
              <w:ind w:left="0" w:firstLine="432"/>
              <w:rPr>
                <w:bCs/>
                <w:lang w:val="de-DE"/>
              </w:rPr>
            </w:pPr>
          </w:p>
        </w:tc>
        <w:tc>
          <w:tcPr>
            <w:tcW w:w="2533" w:type="pct"/>
            <w:shd w:val="clear" w:color="auto" w:fill="auto"/>
          </w:tcPr>
          <w:p w14:paraId="399C90EA" w14:textId="77777777" w:rsidR="00165199" w:rsidRPr="00563352"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Pr>
                <w:bCs/>
                <w:i/>
                <w:lang w:val="de-DE"/>
              </w:rPr>
              <w:t xml:space="preserve"> (12</w:t>
            </w:r>
            <w:r w:rsidRPr="00563352">
              <w:rPr>
                <w:bCs/>
                <w:i/>
                <w:lang w:val="de-DE"/>
              </w:rPr>
              <w:t>)</w:t>
            </w:r>
          </w:p>
          <w:p w14:paraId="467032AE" w14:textId="77777777" w:rsidR="00165199" w:rsidRPr="00315611" w:rsidRDefault="00165199" w:rsidP="00165199">
            <w:pPr>
              <w:jc w:val="both"/>
              <w:rPr>
                <w:lang w:val="de-DE"/>
              </w:rPr>
            </w:pPr>
            <w:r w:rsidRPr="00315611">
              <w:rPr>
                <w:lang w:val="de-DE"/>
              </w:rPr>
              <w:t>+ Tìm hiểu các nghiên cứu liên quan đến thể tích, hệ số không khí thừa và enthalpy của sản phẩm cháy trên Internet</w:t>
            </w:r>
          </w:p>
          <w:p w14:paraId="59551699" w14:textId="77777777" w:rsidR="00165199" w:rsidRPr="00CA218F" w:rsidRDefault="00165199" w:rsidP="00165199">
            <w:pPr>
              <w:ind w:left="128"/>
              <w:rPr>
                <w:bCs/>
                <w:lang w:val="de-DE"/>
              </w:rPr>
            </w:pPr>
            <w:r w:rsidRPr="00315611">
              <w:rPr>
                <w:lang w:val="de-DE"/>
              </w:rPr>
              <w:t>+ Giải 3 bài tập về tính toán sản phẩm cháy của nhiên liệu</w:t>
            </w:r>
          </w:p>
        </w:tc>
        <w:tc>
          <w:tcPr>
            <w:tcW w:w="484" w:type="pct"/>
            <w:shd w:val="clear" w:color="auto" w:fill="auto"/>
          </w:tcPr>
          <w:p w14:paraId="5F3E8CAD" w14:textId="0A771558" w:rsidR="00165199" w:rsidRDefault="00165199" w:rsidP="00165199">
            <w:pPr>
              <w:spacing w:before="60" w:after="60"/>
              <w:jc w:val="center"/>
              <w:rPr>
                <w:bCs/>
                <w:lang w:val="de-DE" w:eastAsia="vi-VN"/>
              </w:rPr>
            </w:pPr>
            <w:r>
              <w:rPr>
                <w:bCs/>
                <w:lang w:val="de-DE" w:eastAsia="vi-VN"/>
              </w:rPr>
              <w:t>CLO1</w:t>
            </w:r>
          </w:p>
          <w:p w14:paraId="436D4F19" w14:textId="1ABBBE1F" w:rsidR="00165199" w:rsidRPr="00EA5033" w:rsidRDefault="00165199" w:rsidP="00165199">
            <w:pPr>
              <w:spacing w:before="60" w:after="60"/>
              <w:jc w:val="center"/>
              <w:rPr>
                <w:bCs/>
                <w:lang w:val="de-DE"/>
              </w:rPr>
            </w:pPr>
            <w:r>
              <w:rPr>
                <w:bCs/>
                <w:lang w:val="de-DE" w:eastAsia="vi-VN"/>
              </w:rPr>
              <w:t>CLO2</w:t>
            </w:r>
          </w:p>
        </w:tc>
        <w:tc>
          <w:tcPr>
            <w:tcW w:w="450" w:type="pct"/>
          </w:tcPr>
          <w:p w14:paraId="4A11FCB6" w14:textId="77777777" w:rsidR="00165199" w:rsidRDefault="00165199" w:rsidP="00165199">
            <w:pPr>
              <w:spacing w:before="60" w:after="60"/>
              <w:jc w:val="center"/>
              <w:rPr>
                <w:bCs/>
                <w:lang w:val="de-DE" w:eastAsia="vi-VN"/>
              </w:rPr>
            </w:pPr>
            <w:r>
              <w:rPr>
                <w:bCs/>
                <w:lang w:val="de-DE" w:eastAsia="vi-VN"/>
              </w:rPr>
              <w:t>4</w:t>
            </w:r>
          </w:p>
          <w:p w14:paraId="492A06EF" w14:textId="2F18A24B" w:rsidR="00165199" w:rsidRPr="00EA5033" w:rsidRDefault="00165199" w:rsidP="00165199">
            <w:pPr>
              <w:spacing w:before="60" w:after="60"/>
              <w:jc w:val="center"/>
              <w:rPr>
                <w:bCs/>
                <w:lang w:val="de-DE"/>
              </w:rPr>
            </w:pPr>
            <w:r>
              <w:rPr>
                <w:bCs/>
                <w:lang w:val="de-DE" w:eastAsia="vi-VN"/>
              </w:rPr>
              <w:t>4</w:t>
            </w:r>
          </w:p>
        </w:tc>
        <w:tc>
          <w:tcPr>
            <w:tcW w:w="547" w:type="pct"/>
          </w:tcPr>
          <w:p w14:paraId="6C58D8F6" w14:textId="3CF1B978" w:rsidR="00165199" w:rsidRPr="00CA218F" w:rsidRDefault="00165199" w:rsidP="00165199">
            <w:pPr>
              <w:spacing w:before="60" w:after="60"/>
              <w:jc w:val="center"/>
              <w:rPr>
                <w:bCs/>
                <w:lang w:val="de-DE"/>
              </w:rPr>
            </w:pPr>
          </w:p>
        </w:tc>
        <w:tc>
          <w:tcPr>
            <w:tcW w:w="547" w:type="pct"/>
            <w:tcBorders>
              <w:right w:val="single" w:sz="8" w:space="0" w:color="auto"/>
            </w:tcBorders>
          </w:tcPr>
          <w:p w14:paraId="278842EA" w14:textId="77777777" w:rsidR="00165199" w:rsidRDefault="00165199" w:rsidP="00165199">
            <w:pPr>
              <w:spacing w:before="60" w:after="60"/>
              <w:jc w:val="center"/>
              <w:rPr>
                <w:bCs/>
                <w:lang w:val="de-DE"/>
              </w:rPr>
            </w:pPr>
            <w:r w:rsidRPr="00F32802">
              <w:rPr>
                <w:bCs/>
                <w:lang w:val="de-DE"/>
              </w:rPr>
              <w:t>BT#</w:t>
            </w:r>
          </w:p>
          <w:p w14:paraId="317BD410" w14:textId="77777777" w:rsidR="00165199" w:rsidRDefault="00165199" w:rsidP="00165199">
            <w:pPr>
              <w:spacing w:before="60" w:after="60"/>
              <w:jc w:val="center"/>
              <w:rPr>
                <w:bCs/>
                <w:lang w:val="de-DE"/>
              </w:rPr>
            </w:pPr>
            <w:r>
              <w:rPr>
                <w:bCs/>
                <w:lang w:val="de-DE"/>
              </w:rPr>
              <w:t>BL#</w:t>
            </w:r>
          </w:p>
          <w:p w14:paraId="76834778" w14:textId="77777777" w:rsidR="00165199" w:rsidRPr="00EA5033" w:rsidRDefault="00165199" w:rsidP="00165199">
            <w:pPr>
              <w:spacing w:before="60" w:after="60"/>
              <w:jc w:val="center"/>
              <w:rPr>
                <w:bCs/>
              </w:rPr>
            </w:pPr>
            <w:r>
              <w:rPr>
                <w:bCs/>
                <w:lang w:val="de-DE"/>
              </w:rPr>
              <w:t>TL#</w:t>
            </w:r>
          </w:p>
        </w:tc>
      </w:tr>
      <w:tr w:rsidR="002663E1" w:rsidRPr="00CA218F" w14:paraId="4A874FB9" w14:textId="77777777" w:rsidTr="002663E1">
        <w:trPr>
          <w:trHeight w:val="316"/>
        </w:trPr>
        <w:tc>
          <w:tcPr>
            <w:tcW w:w="440" w:type="pct"/>
            <w:vMerge w:val="restart"/>
            <w:tcBorders>
              <w:left w:val="single" w:sz="8" w:space="0" w:color="auto"/>
            </w:tcBorders>
            <w:shd w:val="clear" w:color="auto" w:fill="auto"/>
            <w:vAlign w:val="center"/>
          </w:tcPr>
          <w:p w14:paraId="00770E7F" w14:textId="77777777" w:rsidR="002663E1" w:rsidRPr="00DA1987" w:rsidRDefault="002663E1" w:rsidP="005E4F4D">
            <w:pPr>
              <w:jc w:val="center"/>
              <w:rPr>
                <w:bCs/>
                <w:lang w:val="de-DE"/>
              </w:rPr>
            </w:pPr>
            <w:r w:rsidRPr="00DA1987">
              <w:rPr>
                <w:bCs/>
                <w:lang w:val="de-DE"/>
              </w:rPr>
              <w:t>7</w:t>
            </w:r>
            <w:r w:rsidRPr="00DA1987">
              <w:rPr>
                <w:bCs/>
                <w:lang w:val="de-DE"/>
              </w:rPr>
              <w:sym w:font="Symbol" w:char="F0B8"/>
            </w:r>
            <w:r>
              <w:rPr>
                <w:bCs/>
                <w:lang w:val="de-DE"/>
              </w:rPr>
              <w:t>8</w:t>
            </w:r>
          </w:p>
        </w:tc>
        <w:tc>
          <w:tcPr>
            <w:tcW w:w="2533" w:type="pct"/>
            <w:shd w:val="clear" w:color="auto" w:fill="auto"/>
            <w:vAlign w:val="center"/>
          </w:tcPr>
          <w:p w14:paraId="7273E012" w14:textId="14B24A8F" w:rsidR="002663E1" w:rsidRPr="0083311D" w:rsidRDefault="002663E1" w:rsidP="005E4F4D">
            <w:pPr>
              <w:pStyle w:val="NormalWeb"/>
              <w:spacing w:before="60" w:beforeAutospacing="0" w:after="60" w:afterAutospacing="0"/>
              <w:rPr>
                <w:bCs/>
                <w:color w:val="auto"/>
                <w:lang w:val="de-DE"/>
              </w:rPr>
            </w:pPr>
            <w:r w:rsidRPr="006E2D7F">
              <w:rPr>
                <w:b/>
                <w:i/>
                <w:lang w:val="de-DE"/>
              </w:rPr>
              <w:t xml:space="preserve">Chương 4: </w:t>
            </w:r>
            <w:r w:rsidR="0083311D">
              <w:rPr>
                <w:b/>
                <w:lang w:val="de-DE"/>
              </w:rPr>
              <w:t>HIỆU SUẤT NHIỆT CỦA LÒ HƠI</w:t>
            </w:r>
          </w:p>
        </w:tc>
        <w:tc>
          <w:tcPr>
            <w:tcW w:w="484" w:type="pct"/>
            <w:shd w:val="clear" w:color="auto" w:fill="auto"/>
          </w:tcPr>
          <w:p w14:paraId="62680CBF" w14:textId="77777777" w:rsidR="002663E1" w:rsidRPr="00DA1987" w:rsidRDefault="002663E1" w:rsidP="005E4F4D">
            <w:pPr>
              <w:pStyle w:val="NormalWeb"/>
              <w:jc w:val="center"/>
              <w:rPr>
                <w:bCs/>
                <w:color w:val="auto"/>
                <w:lang w:val="de-DE"/>
              </w:rPr>
            </w:pPr>
          </w:p>
        </w:tc>
        <w:tc>
          <w:tcPr>
            <w:tcW w:w="450" w:type="pct"/>
          </w:tcPr>
          <w:p w14:paraId="4CBDEAA8" w14:textId="77777777" w:rsidR="002663E1" w:rsidRPr="00CA218F" w:rsidRDefault="002663E1" w:rsidP="005E4F4D">
            <w:pPr>
              <w:spacing w:before="60" w:after="60"/>
              <w:jc w:val="center"/>
              <w:rPr>
                <w:bCs/>
                <w:lang w:val="de-DE"/>
              </w:rPr>
            </w:pPr>
          </w:p>
        </w:tc>
        <w:tc>
          <w:tcPr>
            <w:tcW w:w="547" w:type="pct"/>
          </w:tcPr>
          <w:p w14:paraId="2CDFFEC2" w14:textId="77777777" w:rsidR="002663E1" w:rsidRPr="00EA5033" w:rsidRDefault="002663E1" w:rsidP="005E4F4D">
            <w:pPr>
              <w:pStyle w:val="NormalWeb"/>
              <w:jc w:val="center"/>
              <w:rPr>
                <w:bCs/>
                <w:lang w:val="de-DE"/>
              </w:rPr>
            </w:pPr>
          </w:p>
        </w:tc>
        <w:tc>
          <w:tcPr>
            <w:tcW w:w="547" w:type="pct"/>
            <w:tcBorders>
              <w:right w:val="single" w:sz="8" w:space="0" w:color="auto"/>
            </w:tcBorders>
          </w:tcPr>
          <w:p w14:paraId="283D1625" w14:textId="77777777" w:rsidR="002663E1" w:rsidRPr="00EA5033" w:rsidRDefault="002663E1" w:rsidP="005E4F4D">
            <w:pPr>
              <w:pStyle w:val="NormalWeb"/>
              <w:jc w:val="center"/>
              <w:rPr>
                <w:bCs/>
                <w:lang w:val="de-DE"/>
              </w:rPr>
            </w:pPr>
          </w:p>
        </w:tc>
      </w:tr>
      <w:tr w:rsidR="002663E1" w:rsidRPr="00AE7261" w14:paraId="53E26ACF" w14:textId="77777777" w:rsidTr="002663E1">
        <w:trPr>
          <w:trHeight w:val="316"/>
        </w:trPr>
        <w:tc>
          <w:tcPr>
            <w:tcW w:w="440" w:type="pct"/>
            <w:vMerge/>
            <w:tcBorders>
              <w:left w:val="single" w:sz="8" w:space="0" w:color="auto"/>
            </w:tcBorders>
            <w:shd w:val="clear" w:color="auto" w:fill="auto"/>
            <w:vAlign w:val="center"/>
          </w:tcPr>
          <w:p w14:paraId="440A5495" w14:textId="77777777" w:rsidR="002663E1" w:rsidRPr="00EA5033" w:rsidRDefault="002663E1" w:rsidP="002663E1">
            <w:pPr>
              <w:ind w:left="432"/>
              <w:rPr>
                <w:bCs/>
                <w:lang w:val="de-DE"/>
              </w:rPr>
            </w:pPr>
          </w:p>
        </w:tc>
        <w:tc>
          <w:tcPr>
            <w:tcW w:w="2533" w:type="pct"/>
            <w:shd w:val="clear" w:color="auto" w:fill="auto"/>
          </w:tcPr>
          <w:p w14:paraId="5B5BB2F1" w14:textId="4E377F7E" w:rsidR="002663E1" w:rsidRPr="00563352" w:rsidRDefault="002663E1" w:rsidP="002663E1">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9</w:t>
            </w:r>
            <w:r w:rsidRPr="00563352">
              <w:rPr>
                <w:bCs/>
                <w:i/>
                <w:lang w:val="de-DE"/>
              </w:rPr>
              <w:t>)</w:t>
            </w:r>
          </w:p>
          <w:p w14:paraId="67ECA715" w14:textId="77777777" w:rsidR="002663E1" w:rsidRPr="00563352" w:rsidRDefault="002663E1" w:rsidP="002663E1">
            <w:pPr>
              <w:spacing w:before="60" w:after="60"/>
              <w:jc w:val="both"/>
              <w:rPr>
                <w:b/>
                <w:bCs/>
                <w:lang w:val="de-DE"/>
              </w:rPr>
            </w:pPr>
            <w:r w:rsidRPr="00563352">
              <w:rPr>
                <w:b/>
                <w:bCs/>
                <w:lang w:val="de-DE"/>
              </w:rPr>
              <w:t>Nội dung GD lý thuyết:</w:t>
            </w:r>
          </w:p>
          <w:p w14:paraId="7CD2C12B" w14:textId="77777777" w:rsidR="002663E1" w:rsidRPr="00315611" w:rsidRDefault="002663E1" w:rsidP="002663E1">
            <w:pPr>
              <w:rPr>
                <w:lang w:val="de-DE"/>
              </w:rPr>
            </w:pPr>
            <w:r w:rsidRPr="00315611">
              <w:rPr>
                <w:lang w:val="de-DE"/>
              </w:rPr>
              <w:t xml:space="preserve">+ </w:t>
            </w:r>
            <w:r w:rsidRPr="00315611">
              <w:rPr>
                <w:bCs/>
                <w:noProof/>
                <w:lang w:val="de-DE"/>
              </w:rPr>
              <w:t xml:space="preserve">Phương trình cân bằng nhiệt </w:t>
            </w:r>
          </w:p>
          <w:p w14:paraId="3C498815" w14:textId="77777777" w:rsidR="002663E1" w:rsidRPr="00315611" w:rsidRDefault="002663E1" w:rsidP="002663E1">
            <w:pPr>
              <w:rPr>
                <w:lang w:val="de-DE"/>
              </w:rPr>
            </w:pPr>
            <w:r w:rsidRPr="00315611">
              <w:rPr>
                <w:lang w:val="de-DE"/>
              </w:rPr>
              <w:t xml:space="preserve">+ </w:t>
            </w:r>
            <w:r w:rsidRPr="00315611">
              <w:rPr>
                <w:bCs/>
                <w:noProof/>
                <w:lang w:val="de-DE"/>
              </w:rPr>
              <w:t>Nhiệt lượng hữu ích</w:t>
            </w:r>
            <w:r w:rsidRPr="00315611">
              <w:rPr>
                <w:lang w:val="de-DE"/>
              </w:rPr>
              <w:t xml:space="preserve"> </w:t>
            </w:r>
          </w:p>
          <w:p w14:paraId="6BF65209" w14:textId="77777777" w:rsidR="002663E1" w:rsidRPr="00315611" w:rsidRDefault="002663E1" w:rsidP="002663E1">
            <w:pPr>
              <w:rPr>
                <w:bCs/>
                <w:noProof/>
                <w:lang w:val="de-DE"/>
              </w:rPr>
            </w:pPr>
            <w:r w:rsidRPr="00315611">
              <w:rPr>
                <w:lang w:val="de-DE"/>
              </w:rPr>
              <w:t xml:space="preserve">+ </w:t>
            </w:r>
            <w:r w:rsidRPr="00315611">
              <w:rPr>
                <w:bCs/>
                <w:noProof/>
                <w:lang w:val="de-DE"/>
              </w:rPr>
              <w:t>Các loại tổn thất nhiệt</w:t>
            </w:r>
          </w:p>
          <w:p w14:paraId="63B61D40" w14:textId="77777777" w:rsidR="002663E1" w:rsidRPr="00CA218F" w:rsidRDefault="002663E1" w:rsidP="002663E1">
            <w:pPr>
              <w:rPr>
                <w:bCs/>
                <w:lang w:val="de-DE"/>
              </w:rPr>
            </w:pPr>
            <w:r w:rsidRPr="00315611">
              <w:rPr>
                <w:bCs/>
                <w:noProof/>
                <w:lang w:val="de-DE"/>
              </w:rPr>
              <w:t xml:space="preserve">+ </w:t>
            </w:r>
            <w:r w:rsidRPr="00315611">
              <w:rPr>
                <w:lang w:val="de-DE"/>
              </w:rPr>
              <w:t>Những khả năng tận dụng nhiệt thải của lò hơi công nghiệp.</w:t>
            </w:r>
          </w:p>
        </w:tc>
        <w:tc>
          <w:tcPr>
            <w:tcW w:w="484" w:type="pct"/>
            <w:shd w:val="clear" w:color="auto" w:fill="auto"/>
          </w:tcPr>
          <w:p w14:paraId="19D22397" w14:textId="77777777" w:rsidR="002663E1" w:rsidRDefault="002663E1" w:rsidP="002663E1">
            <w:pPr>
              <w:spacing w:before="60" w:after="60"/>
              <w:jc w:val="center"/>
              <w:rPr>
                <w:bCs/>
                <w:lang w:val="de-DE" w:eastAsia="vi-VN"/>
              </w:rPr>
            </w:pPr>
            <w:r>
              <w:rPr>
                <w:bCs/>
                <w:lang w:val="de-DE" w:eastAsia="vi-VN"/>
              </w:rPr>
              <w:t>CLO1</w:t>
            </w:r>
          </w:p>
          <w:p w14:paraId="2DAC0929" w14:textId="072006C0" w:rsidR="002663E1" w:rsidRDefault="002663E1" w:rsidP="002663E1">
            <w:pPr>
              <w:spacing w:before="60" w:after="60"/>
              <w:jc w:val="center"/>
              <w:rPr>
                <w:bCs/>
                <w:lang w:val="de-DE" w:eastAsia="vi-VN"/>
              </w:rPr>
            </w:pPr>
            <w:r>
              <w:rPr>
                <w:bCs/>
                <w:lang w:val="de-DE" w:eastAsia="vi-VN"/>
              </w:rPr>
              <w:t>CLO2</w:t>
            </w:r>
          </w:p>
          <w:p w14:paraId="72AFA7BF" w14:textId="7EF07885" w:rsidR="00165199" w:rsidRDefault="00165199" w:rsidP="002663E1">
            <w:pPr>
              <w:spacing w:before="60" w:after="60"/>
              <w:jc w:val="center"/>
              <w:rPr>
                <w:bCs/>
                <w:lang w:val="de-DE" w:eastAsia="vi-VN"/>
              </w:rPr>
            </w:pPr>
            <w:r>
              <w:rPr>
                <w:bCs/>
                <w:lang w:val="de-DE" w:eastAsia="vi-VN"/>
              </w:rPr>
              <w:t>CLO3</w:t>
            </w:r>
          </w:p>
          <w:p w14:paraId="3BE8314D" w14:textId="77777777" w:rsidR="002663E1" w:rsidRDefault="002663E1" w:rsidP="002663E1">
            <w:pPr>
              <w:spacing w:before="60" w:after="60"/>
              <w:jc w:val="center"/>
              <w:rPr>
                <w:bCs/>
                <w:lang w:val="de-DE" w:eastAsia="vi-VN"/>
              </w:rPr>
            </w:pPr>
            <w:r>
              <w:rPr>
                <w:bCs/>
                <w:lang w:val="de-DE" w:eastAsia="vi-VN"/>
              </w:rPr>
              <w:t>CLO4</w:t>
            </w:r>
          </w:p>
          <w:p w14:paraId="4B1DF6CA" w14:textId="55B834C8" w:rsidR="002663E1" w:rsidRPr="00EA5033" w:rsidRDefault="002663E1" w:rsidP="002663E1">
            <w:pPr>
              <w:spacing w:before="60" w:after="60"/>
              <w:jc w:val="center"/>
              <w:rPr>
                <w:bCs/>
                <w:lang w:val="de-DE"/>
              </w:rPr>
            </w:pPr>
            <w:r>
              <w:rPr>
                <w:bCs/>
                <w:lang w:val="de-DE" w:eastAsia="vi-VN"/>
              </w:rPr>
              <w:t>CLO5</w:t>
            </w:r>
          </w:p>
        </w:tc>
        <w:tc>
          <w:tcPr>
            <w:tcW w:w="450" w:type="pct"/>
          </w:tcPr>
          <w:p w14:paraId="6F405C64" w14:textId="77777777" w:rsidR="002663E1" w:rsidRDefault="002663E1" w:rsidP="002663E1">
            <w:pPr>
              <w:spacing w:before="60" w:after="60"/>
              <w:jc w:val="center"/>
              <w:rPr>
                <w:bCs/>
                <w:lang w:val="de-DE" w:eastAsia="vi-VN"/>
              </w:rPr>
            </w:pPr>
            <w:r>
              <w:rPr>
                <w:bCs/>
                <w:lang w:val="de-DE" w:eastAsia="vi-VN"/>
              </w:rPr>
              <w:t>4</w:t>
            </w:r>
          </w:p>
          <w:p w14:paraId="13254A6A" w14:textId="77777777" w:rsidR="002663E1" w:rsidRDefault="002663E1" w:rsidP="002663E1">
            <w:pPr>
              <w:spacing w:before="60" w:after="60"/>
              <w:jc w:val="center"/>
              <w:rPr>
                <w:bCs/>
                <w:lang w:val="de-DE" w:eastAsia="vi-VN"/>
              </w:rPr>
            </w:pPr>
            <w:r>
              <w:rPr>
                <w:bCs/>
                <w:lang w:val="de-DE" w:eastAsia="vi-VN"/>
              </w:rPr>
              <w:t>4</w:t>
            </w:r>
          </w:p>
          <w:p w14:paraId="18A46F25" w14:textId="6A4C8252" w:rsidR="002663E1" w:rsidRDefault="002663E1" w:rsidP="002663E1">
            <w:pPr>
              <w:spacing w:before="60" w:after="60"/>
              <w:jc w:val="center"/>
              <w:rPr>
                <w:bCs/>
                <w:lang w:val="de-DE" w:eastAsia="vi-VN"/>
              </w:rPr>
            </w:pPr>
            <w:r>
              <w:rPr>
                <w:bCs/>
                <w:lang w:val="de-DE" w:eastAsia="vi-VN"/>
              </w:rPr>
              <w:t>4</w:t>
            </w:r>
          </w:p>
          <w:p w14:paraId="1430754F" w14:textId="2211124C" w:rsidR="00165199" w:rsidRDefault="00165199" w:rsidP="002663E1">
            <w:pPr>
              <w:spacing w:before="60" w:after="60"/>
              <w:jc w:val="center"/>
              <w:rPr>
                <w:bCs/>
                <w:lang w:val="de-DE" w:eastAsia="vi-VN"/>
              </w:rPr>
            </w:pPr>
            <w:r>
              <w:rPr>
                <w:bCs/>
                <w:lang w:val="de-DE" w:eastAsia="vi-VN"/>
              </w:rPr>
              <w:t>4</w:t>
            </w:r>
          </w:p>
          <w:p w14:paraId="74CD334C" w14:textId="77489F7A" w:rsidR="002663E1" w:rsidRPr="00EA5033" w:rsidRDefault="002663E1" w:rsidP="002663E1">
            <w:pPr>
              <w:spacing w:before="60" w:after="60"/>
              <w:jc w:val="center"/>
              <w:rPr>
                <w:bCs/>
                <w:lang w:val="de-DE"/>
              </w:rPr>
            </w:pPr>
            <w:r>
              <w:rPr>
                <w:bCs/>
                <w:lang w:val="de-DE" w:eastAsia="vi-VN"/>
              </w:rPr>
              <w:t>4</w:t>
            </w:r>
          </w:p>
        </w:tc>
        <w:tc>
          <w:tcPr>
            <w:tcW w:w="547" w:type="pct"/>
          </w:tcPr>
          <w:p w14:paraId="7F35D6F4" w14:textId="77777777" w:rsidR="002663E1" w:rsidRPr="00182722" w:rsidRDefault="002663E1" w:rsidP="002663E1">
            <w:pPr>
              <w:spacing w:before="60" w:after="60"/>
              <w:jc w:val="center"/>
              <w:rPr>
                <w:bCs/>
                <w:lang w:val="de-DE"/>
              </w:rPr>
            </w:pPr>
            <w:r w:rsidRPr="00182722">
              <w:rPr>
                <w:bCs/>
                <w:lang w:val="de-DE"/>
              </w:rPr>
              <w:t xml:space="preserve">Trình chiếu, </w:t>
            </w:r>
          </w:p>
          <w:p w14:paraId="4F8441A8" w14:textId="77777777" w:rsidR="002663E1" w:rsidRPr="00182722" w:rsidRDefault="002663E1" w:rsidP="002663E1">
            <w:pPr>
              <w:spacing w:before="60" w:after="60"/>
              <w:jc w:val="center"/>
              <w:rPr>
                <w:bCs/>
                <w:lang w:val="de-DE"/>
              </w:rPr>
            </w:pPr>
            <w:r w:rsidRPr="00182722">
              <w:rPr>
                <w:bCs/>
                <w:lang w:val="de-DE"/>
              </w:rPr>
              <w:t xml:space="preserve">Thuyết trình, </w:t>
            </w:r>
          </w:p>
          <w:p w14:paraId="1FD79CFB" w14:textId="77777777" w:rsidR="002663E1" w:rsidRPr="00EA5033" w:rsidRDefault="002663E1" w:rsidP="002663E1">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DADFF95" w14:textId="77777777" w:rsidR="002663E1" w:rsidRDefault="002663E1" w:rsidP="002663E1">
            <w:pPr>
              <w:spacing w:before="60" w:after="60"/>
              <w:jc w:val="center"/>
              <w:rPr>
                <w:bCs/>
                <w:lang w:val="de-DE"/>
              </w:rPr>
            </w:pPr>
            <w:r w:rsidRPr="00F32802">
              <w:rPr>
                <w:bCs/>
                <w:lang w:val="de-DE"/>
              </w:rPr>
              <w:t>BT#</w:t>
            </w:r>
          </w:p>
          <w:p w14:paraId="0732CC07" w14:textId="77777777" w:rsidR="002663E1" w:rsidRDefault="002663E1" w:rsidP="002663E1">
            <w:pPr>
              <w:spacing w:before="60" w:after="60"/>
              <w:jc w:val="center"/>
              <w:rPr>
                <w:bCs/>
                <w:lang w:val="de-DE"/>
              </w:rPr>
            </w:pPr>
            <w:r>
              <w:rPr>
                <w:bCs/>
                <w:lang w:val="de-DE"/>
              </w:rPr>
              <w:t>BL#</w:t>
            </w:r>
          </w:p>
          <w:p w14:paraId="42C9D44D" w14:textId="77777777" w:rsidR="002663E1" w:rsidRPr="00EA5033" w:rsidRDefault="002663E1" w:rsidP="002663E1">
            <w:pPr>
              <w:spacing w:before="60" w:after="60"/>
              <w:jc w:val="center"/>
              <w:rPr>
                <w:bCs/>
                <w:lang w:val="de-DE"/>
              </w:rPr>
            </w:pPr>
            <w:r>
              <w:rPr>
                <w:bCs/>
                <w:lang w:val="de-DE"/>
              </w:rPr>
              <w:t>TL#</w:t>
            </w:r>
          </w:p>
        </w:tc>
      </w:tr>
      <w:tr w:rsidR="00165199" w:rsidRPr="00AE7261" w14:paraId="2073B151" w14:textId="77777777" w:rsidTr="002663E1">
        <w:trPr>
          <w:trHeight w:val="316"/>
        </w:trPr>
        <w:tc>
          <w:tcPr>
            <w:tcW w:w="440" w:type="pct"/>
            <w:vMerge/>
            <w:tcBorders>
              <w:left w:val="single" w:sz="8" w:space="0" w:color="auto"/>
            </w:tcBorders>
            <w:shd w:val="clear" w:color="auto" w:fill="auto"/>
            <w:vAlign w:val="center"/>
          </w:tcPr>
          <w:p w14:paraId="30286310" w14:textId="77777777" w:rsidR="00165199" w:rsidRPr="00EA5033" w:rsidRDefault="00165199" w:rsidP="00165199">
            <w:pPr>
              <w:ind w:left="432"/>
              <w:rPr>
                <w:bCs/>
                <w:lang w:val="de-DE"/>
              </w:rPr>
            </w:pPr>
          </w:p>
        </w:tc>
        <w:tc>
          <w:tcPr>
            <w:tcW w:w="2533" w:type="pct"/>
            <w:shd w:val="clear" w:color="auto" w:fill="auto"/>
          </w:tcPr>
          <w:p w14:paraId="186D2AD1" w14:textId="77777777" w:rsidR="00165199" w:rsidRDefault="00165199" w:rsidP="00165199">
            <w:pPr>
              <w:jc w:val="both"/>
              <w:rPr>
                <w:bCs/>
                <w:i/>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Pr>
                <w:bCs/>
                <w:i/>
                <w:lang w:val="de-DE"/>
              </w:rPr>
              <w:t>18</w:t>
            </w:r>
            <w:r w:rsidRPr="00563352">
              <w:rPr>
                <w:bCs/>
                <w:i/>
                <w:lang w:val="de-DE"/>
              </w:rPr>
              <w:t>)</w:t>
            </w:r>
          </w:p>
          <w:p w14:paraId="2F104AC6" w14:textId="77777777" w:rsidR="00165199" w:rsidRPr="00670ED9" w:rsidRDefault="00165199" w:rsidP="00165199">
            <w:pPr>
              <w:jc w:val="both"/>
              <w:rPr>
                <w:lang w:val="de-DE"/>
              </w:rPr>
            </w:pPr>
            <w:r w:rsidRPr="002D43D6">
              <w:rPr>
                <w:sz w:val="26"/>
                <w:szCs w:val="26"/>
                <w:lang w:val="de-DE"/>
              </w:rPr>
              <w:t xml:space="preserve">+ </w:t>
            </w:r>
            <w:r w:rsidRPr="00670ED9">
              <w:rPr>
                <w:lang w:val="de-DE"/>
              </w:rPr>
              <w:t>Đọc thêm các cơ hội tận dụng nhiệt trong lò hơi</w:t>
            </w:r>
          </w:p>
          <w:p w14:paraId="1F116646" w14:textId="77777777" w:rsidR="00165199" w:rsidRPr="00CA218F" w:rsidRDefault="00165199" w:rsidP="00165199">
            <w:pPr>
              <w:spacing w:before="120" w:after="120"/>
              <w:rPr>
                <w:lang w:val="de-DE"/>
              </w:rPr>
            </w:pPr>
            <w:r w:rsidRPr="00670ED9">
              <w:rPr>
                <w:lang w:val="de-DE"/>
              </w:rPr>
              <w:t>+ Lập trình/tính toán bộ hâm nước cấp và bộ sấy không khí</w:t>
            </w:r>
            <w:r w:rsidRPr="00CA218F">
              <w:rPr>
                <w:lang w:val="de-DE"/>
              </w:rPr>
              <w:t xml:space="preserve"> </w:t>
            </w:r>
          </w:p>
        </w:tc>
        <w:tc>
          <w:tcPr>
            <w:tcW w:w="484" w:type="pct"/>
            <w:shd w:val="clear" w:color="auto" w:fill="auto"/>
          </w:tcPr>
          <w:p w14:paraId="76F4D7EB" w14:textId="77777777" w:rsidR="00165199" w:rsidRDefault="00165199" w:rsidP="00165199">
            <w:pPr>
              <w:spacing w:before="60" w:after="60"/>
              <w:jc w:val="center"/>
              <w:rPr>
                <w:bCs/>
                <w:lang w:val="de-DE" w:eastAsia="vi-VN"/>
              </w:rPr>
            </w:pPr>
            <w:r>
              <w:rPr>
                <w:bCs/>
                <w:lang w:val="de-DE" w:eastAsia="vi-VN"/>
              </w:rPr>
              <w:t>CLO4</w:t>
            </w:r>
          </w:p>
          <w:p w14:paraId="4CDC5605" w14:textId="2A0C4C35" w:rsidR="00165199" w:rsidRPr="00EA5033" w:rsidRDefault="00165199" w:rsidP="00165199">
            <w:pPr>
              <w:spacing w:before="60" w:after="60"/>
              <w:jc w:val="center"/>
              <w:rPr>
                <w:bCs/>
                <w:lang w:val="de-DE"/>
              </w:rPr>
            </w:pPr>
            <w:r>
              <w:rPr>
                <w:bCs/>
                <w:lang w:val="de-DE" w:eastAsia="vi-VN"/>
              </w:rPr>
              <w:t>CLO5</w:t>
            </w:r>
          </w:p>
        </w:tc>
        <w:tc>
          <w:tcPr>
            <w:tcW w:w="450" w:type="pct"/>
          </w:tcPr>
          <w:p w14:paraId="4FC98053" w14:textId="77777777" w:rsidR="00165199" w:rsidRDefault="00165199" w:rsidP="00165199">
            <w:pPr>
              <w:spacing w:before="60" w:after="60"/>
              <w:jc w:val="center"/>
              <w:rPr>
                <w:bCs/>
                <w:lang w:val="de-DE" w:eastAsia="vi-VN"/>
              </w:rPr>
            </w:pPr>
            <w:r>
              <w:rPr>
                <w:bCs/>
                <w:lang w:val="de-DE" w:eastAsia="vi-VN"/>
              </w:rPr>
              <w:t>4</w:t>
            </w:r>
          </w:p>
          <w:p w14:paraId="5E4AD079" w14:textId="004CE306" w:rsidR="00165199" w:rsidRPr="00EA5033" w:rsidRDefault="00165199" w:rsidP="00165199">
            <w:pPr>
              <w:spacing w:before="60" w:after="60"/>
              <w:jc w:val="center"/>
              <w:rPr>
                <w:bCs/>
                <w:lang w:val="de-DE"/>
              </w:rPr>
            </w:pPr>
            <w:r>
              <w:rPr>
                <w:bCs/>
                <w:lang w:val="de-DE" w:eastAsia="vi-VN"/>
              </w:rPr>
              <w:t>4</w:t>
            </w:r>
          </w:p>
        </w:tc>
        <w:tc>
          <w:tcPr>
            <w:tcW w:w="547" w:type="pct"/>
          </w:tcPr>
          <w:p w14:paraId="772C8E44" w14:textId="4BBBCA9F" w:rsidR="00165199" w:rsidRPr="00CA218F" w:rsidRDefault="00165199" w:rsidP="00165199">
            <w:pPr>
              <w:spacing w:before="60" w:after="60"/>
              <w:jc w:val="center"/>
              <w:rPr>
                <w:bCs/>
                <w:lang w:val="de-DE"/>
              </w:rPr>
            </w:pPr>
          </w:p>
        </w:tc>
        <w:tc>
          <w:tcPr>
            <w:tcW w:w="547" w:type="pct"/>
            <w:tcBorders>
              <w:right w:val="single" w:sz="8" w:space="0" w:color="auto"/>
            </w:tcBorders>
          </w:tcPr>
          <w:p w14:paraId="035ABE84" w14:textId="77777777" w:rsidR="00165199" w:rsidRDefault="00165199" w:rsidP="00165199">
            <w:pPr>
              <w:spacing w:before="60" w:after="60"/>
              <w:jc w:val="center"/>
              <w:rPr>
                <w:bCs/>
                <w:lang w:val="de-DE"/>
              </w:rPr>
            </w:pPr>
            <w:r w:rsidRPr="00F32802">
              <w:rPr>
                <w:bCs/>
                <w:lang w:val="de-DE"/>
              </w:rPr>
              <w:t>BT#</w:t>
            </w:r>
          </w:p>
          <w:p w14:paraId="4B4B9283" w14:textId="77777777" w:rsidR="00165199" w:rsidRDefault="00165199" w:rsidP="00165199">
            <w:pPr>
              <w:spacing w:before="60" w:after="60"/>
              <w:jc w:val="center"/>
              <w:rPr>
                <w:bCs/>
                <w:lang w:val="de-DE"/>
              </w:rPr>
            </w:pPr>
            <w:r>
              <w:rPr>
                <w:bCs/>
                <w:lang w:val="de-DE"/>
              </w:rPr>
              <w:t>BL#</w:t>
            </w:r>
          </w:p>
          <w:p w14:paraId="2D408D26" w14:textId="77777777" w:rsidR="00165199" w:rsidRPr="00EA5033" w:rsidRDefault="00165199" w:rsidP="00165199">
            <w:pPr>
              <w:spacing w:before="60" w:after="60"/>
              <w:jc w:val="center"/>
              <w:rPr>
                <w:bCs/>
              </w:rPr>
            </w:pPr>
            <w:r>
              <w:rPr>
                <w:bCs/>
                <w:lang w:val="de-DE"/>
              </w:rPr>
              <w:t>TL#</w:t>
            </w:r>
          </w:p>
        </w:tc>
      </w:tr>
      <w:tr w:rsidR="002663E1" w:rsidRPr="00CA218F" w14:paraId="56D1F3C8" w14:textId="77777777" w:rsidTr="002663E1">
        <w:trPr>
          <w:trHeight w:val="316"/>
        </w:trPr>
        <w:tc>
          <w:tcPr>
            <w:tcW w:w="440" w:type="pct"/>
            <w:vMerge w:val="restart"/>
            <w:tcBorders>
              <w:left w:val="single" w:sz="8" w:space="0" w:color="auto"/>
            </w:tcBorders>
            <w:shd w:val="clear" w:color="auto" w:fill="auto"/>
            <w:vAlign w:val="center"/>
          </w:tcPr>
          <w:p w14:paraId="116620FC" w14:textId="77777777" w:rsidR="002663E1" w:rsidRPr="00DA1987" w:rsidRDefault="002663E1" w:rsidP="005E4F4D">
            <w:pPr>
              <w:jc w:val="center"/>
              <w:rPr>
                <w:bCs/>
                <w:lang w:val="de-DE"/>
              </w:rPr>
            </w:pPr>
            <w:r>
              <w:rPr>
                <w:bCs/>
                <w:lang w:val="de-DE"/>
              </w:rPr>
              <w:t>9</w:t>
            </w:r>
            <w:r w:rsidRPr="00DA1987">
              <w:rPr>
                <w:bCs/>
                <w:lang w:val="de-DE"/>
              </w:rPr>
              <w:sym w:font="Symbol" w:char="F0B8"/>
            </w:r>
            <w:r w:rsidRPr="00DA1987">
              <w:rPr>
                <w:bCs/>
                <w:lang w:val="de-DE"/>
              </w:rPr>
              <w:t>1</w:t>
            </w:r>
            <w:r>
              <w:rPr>
                <w:bCs/>
                <w:lang w:val="de-DE"/>
              </w:rPr>
              <w:t>1</w:t>
            </w:r>
          </w:p>
        </w:tc>
        <w:tc>
          <w:tcPr>
            <w:tcW w:w="2533" w:type="pct"/>
            <w:shd w:val="clear" w:color="auto" w:fill="auto"/>
            <w:vAlign w:val="center"/>
          </w:tcPr>
          <w:p w14:paraId="160C0BA3" w14:textId="63F887B8" w:rsidR="002663E1" w:rsidRPr="0083311D" w:rsidRDefault="002663E1" w:rsidP="005E4F4D">
            <w:pPr>
              <w:pStyle w:val="NormalWeb"/>
              <w:spacing w:before="60" w:beforeAutospacing="0" w:after="60" w:afterAutospacing="0"/>
              <w:rPr>
                <w:b/>
                <w:bCs/>
                <w:iCs/>
                <w:color w:val="auto"/>
                <w:lang w:val="de-DE"/>
              </w:rPr>
            </w:pPr>
            <w:r w:rsidRPr="006E2D7F">
              <w:rPr>
                <w:b/>
                <w:i/>
                <w:lang w:val="de-DE"/>
              </w:rPr>
              <w:t xml:space="preserve">Chương </w:t>
            </w:r>
            <w:r>
              <w:rPr>
                <w:b/>
                <w:i/>
                <w:lang w:val="de-DE"/>
              </w:rPr>
              <w:t>5</w:t>
            </w:r>
            <w:r w:rsidRPr="00B92A24">
              <w:rPr>
                <w:b/>
                <w:i/>
                <w:lang w:val="de-DE"/>
              </w:rPr>
              <w:t xml:space="preserve">: </w:t>
            </w:r>
            <w:r w:rsidR="0083311D">
              <w:rPr>
                <w:b/>
                <w:iCs/>
                <w:lang w:val="de-DE"/>
              </w:rPr>
              <w:t>TÍNH NHIỆT LÒ HƠI</w:t>
            </w:r>
          </w:p>
        </w:tc>
        <w:tc>
          <w:tcPr>
            <w:tcW w:w="484" w:type="pct"/>
            <w:shd w:val="clear" w:color="auto" w:fill="auto"/>
          </w:tcPr>
          <w:p w14:paraId="67272682" w14:textId="77777777" w:rsidR="002663E1" w:rsidRPr="00DA1987" w:rsidRDefault="002663E1" w:rsidP="005E4F4D">
            <w:pPr>
              <w:pStyle w:val="NormalWeb"/>
              <w:jc w:val="center"/>
              <w:rPr>
                <w:bCs/>
                <w:color w:val="auto"/>
                <w:lang w:val="de-DE"/>
              </w:rPr>
            </w:pPr>
          </w:p>
        </w:tc>
        <w:tc>
          <w:tcPr>
            <w:tcW w:w="450" w:type="pct"/>
          </w:tcPr>
          <w:p w14:paraId="63FD2F34" w14:textId="77777777" w:rsidR="002663E1" w:rsidRPr="00CA218F" w:rsidRDefault="002663E1" w:rsidP="005E4F4D">
            <w:pPr>
              <w:spacing w:before="60" w:after="60"/>
              <w:jc w:val="center"/>
              <w:rPr>
                <w:bCs/>
                <w:lang w:val="de-DE"/>
              </w:rPr>
            </w:pPr>
          </w:p>
        </w:tc>
        <w:tc>
          <w:tcPr>
            <w:tcW w:w="547" w:type="pct"/>
          </w:tcPr>
          <w:p w14:paraId="0308BFE7"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01B6A483" w14:textId="77777777" w:rsidR="002663E1" w:rsidRPr="00AE7261" w:rsidRDefault="002663E1" w:rsidP="005E4F4D">
            <w:pPr>
              <w:pStyle w:val="NormalWeb"/>
              <w:jc w:val="center"/>
              <w:rPr>
                <w:bCs/>
                <w:lang w:val="de-DE"/>
              </w:rPr>
            </w:pPr>
          </w:p>
        </w:tc>
      </w:tr>
      <w:tr w:rsidR="00165199" w:rsidRPr="00AE7261" w14:paraId="0144B2AA" w14:textId="77777777" w:rsidTr="002663E1">
        <w:trPr>
          <w:trHeight w:val="316"/>
        </w:trPr>
        <w:tc>
          <w:tcPr>
            <w:tcW w:w="440" w:type="pct"/>
            <w:vMerge/>
            <w:tcBorders>
              <w:left w:val="single" w:sz="8" w:space="0" w:color="auto"/>
            </w:tcBorders>
            <w:shd w:val="clear" w:color="auto" w:fill="auto"/>
            <w:vAlign w:val="center"/>
          </w:tcPr>
          <w:p w14:paraId="4F82275A" w14:textId="77777777" w:rsidR="00165199" w:rsidRPr="00D173D8" w:rsidRDefault="00165199" w:rsidP="00165199">
            <w:pPr>
              <w:ind w:left="432"/>
              <w:rPr>
                <w:bCs/>
                <w:lang w:val="de-DE"/>
              </w:rPr>
            </w:pPr>
          </w:p>
        </w:tc>
        <w:tc>
          <w:tcPr>
            <w:tcW w:w="2533" w:type="pct"/>
            <w:shd w:val="clear" w:color="auto" w:fill="auto"/>
          </w:tcPr>
          <w:p w14:paraId="4F2C88E0" w14:textId="59512816"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9</w:t>
            </w:r>
            <w:r w:rsidRPr="00563352">
              <w:rPr>
                <w:bCs/>
                <w:i/>
                <w:lang w:val="de-DE"/>
              </w:rPr>
              <w:t>)</w:t>
            </w:r>
          </w:p>
          <w:p w14:paraId="7A8BE9C4" w14:textId="77777777" w:rsidR="00165199" w:rsidRPr="00563352" w:rsidRDefault="00165199" w:rsidP="00165199">
            <w:pPr>
              <w:spacing w:before="60" w:after="60"/>
              <w:jc w:val="both"/>
              <w:rPr>
                <w:b/>
                <w:bCs/>
                <w:lang w:val="de-DE"/>
              </w:rPr>
            </w:pPr>
            <w:r w:rsidRPr="00563352">
              <w:rPr>
                <w:b/>
                <w:bCs/>
                <w:lang w:val="de-DE"/>
              </w:rPr>
              <w:t>Nội dung GD lý thuyết:</w:t>
            </w:r>
          </w:p>
          <w:p w14:paraId="6493EFB9" w14:textId="77777777" w:rsidR="00165199" w:rsidRPr="00315611" w:rsidRDefault="00165199" w:rsidP="00165199">
            <w:pPr>
              <w:rPr>
                <w:lang w:val="de-DE"/>
              </w:rPr>
            </w:pPr>
            <w:r w:rsidRPr="00315611">
              <w:rPr>
                <w:lang w:val="de-DE"/>
              </w:rPr>
              <w:t xml:space="preserve">+ </w:t>
            </w:r>
            <w:r w:rsidRPr="00315611">
              <w:rPr>
                <w:bCs/>
                <w:noProof/>
                <w:lang w:val="de-DE"/>
              </w:rPr>
              <w:t>Bề mặt truyền nhiệt của lò hơi</w:t>
            </w:r>
          </w:p>
          <w:p w14:paraId="1A607F39" w14:textId="77777777" w:rsidR="00165199" w:rsidRPr="00700608" w:rsidRDefault="00165199" w:rsidP="00165199">
            <w:pPr>
              <w:rPr>
                <w:bCs/>
                <w:noProof/>
                <w:lang w:val="de-DE"/>
              </w:rPr>
            </w:pPr>
            <w:r w:rsidRPr="00315611">
              <w:rPr>
                <w:lang w:val="de-DE"/>
              </w:rPr>
              <w:t xml:space="preserve">+ </w:t>
            </w:r>
            <w:r w:rsidRPr="00315611">
              <w:rPr>
                <w:bCs/>
                <w:noProof/>
                <w:lang w:val="de-DE"/>
              </w:rPr>
              <w:t xml:space="preserve">Tính nhiệt </w:t>
            </w:r>
            <w:r>
              <w:rPr>
                <w:bCs/>
                <w:noProof/>
                <w:lang w:val="de-DE"/>
              </w:rPr>
              <w:t>cho lò hơi</w:t>
            </w:r>
          </w:p>
        </w:tc>
        <w:tc>
          <w:tcPr>
            <w:tcW w:w="484" w:type="pct"/>
            <w:shd w:val="clear" w:color="auto" w:fill="auto"/>
          </w:tcPr>
          <w:p w14:paraId="57C02C9E" w14:textId="77777777" w:rsidR="00165199" w:rsidRDefault="00165199" w:rsidP="00165199">
            <w:pPr>
              <w:spacing w:before="60" w:after="60"/>
              <w:jc w:val="center"/>
              <w:rPr>
                <w:bCs/>
                <w:lang w:val="de-DE" w:eastAsia="vi-VN"/>
              </w:rPr>
            </w:pPr>
            <w:r>
              <w:rPr>
                <w:bCs/>
                <w:lang w:val="de-DE" w:eastAsia="vi-VN"/>
              </w:rPr>
              <w:t>CLO1</w:t>
            </w:r>
          </w:p>
          <w:p w14:paraId="027C8F61" w14:textId="77777777" w:rsidR="00165199" w:rsidRDefault="00165199" w:rsidP="00165199">
            <w:pPr>
              <w:spacing w:before="60" w:after="60"/>
              <w:jc w:val="center"/>
              <w:rPr>
                <w:bCs/>
                <w:lang w:val="de-DE" w:eastAsia="vi-VN"/>
              </w:rPr>
            </w:pPr>
            <w:r>
              <w:rPr>
                <w:bCs/>
                <w:lang w:val="de-DE" w:eastAsia="vi-VN"/>
              </w:rPr>
              <w:t>CLO2</w:t>
            </w:r>
          </w:p>
          <w:p w14:paraId="7F9537E1" w14:textId="77777777" w:rsidR="00165199" w:rsidRDefault="00165199" w:rsidP="00165199">
            <w:pPr>
              <w:spacing w:before="60" w:after="60"/>
              <w:jc w:val="center"/>
              <w:rPr>
                <w:bCs/>
                <w:lang w:val="de-DE" w:eastAsia="vi-VN"/>
              </w:rPr>
            </w:pPr>
            <w:r>
              <w:rPr>
                <w:bCs/>
                <w:lang w:val="de-DE" w:eastAsia="vi-VN"/>
              </w:rPr>
              <w:t>CLO4</w:t>
            </w:r>
          </w:p>
          <w:p w14:paraId="055D86FB" w14:textId="1A8DA310" w:rsidR="00165199" w:rsidRPr="00EA5033" w:rsidRDefault="00165199" w:rsidP="00165199">
            <w:pPr>
              <w:spacing w:before="60" w:after="60"/>
              <w:jc w:val="center"/>
              <w:rPr>
                <w:bCs/>
                <w:lang w:val="de-DE"/>
              </w:rPr>
            </w:pPr>
            <w:r>
              <w:rPr>
                <w:bCs/>
                <w:lang w:val="de-DE" w:eastAsia="vi-VN"/>
              </w:rPr>
              <w:t>CLO5</w:t>
            </w:r>
          </w:p>
        </w:tc>
        <w:tc>
          <w:tcPr>
            <w:tcW w:w="450" w:type="pct"/>
          </w:tcPr>
          <w:p w14:paraId="3423C093" w14:textId="77777777" w:rsidR="00165199" w:rsidRDefault="00165199" w:rsidP="00165199">
            <w:pPr>
              <w:spacing w:before="60" w:after="60"/>
              <w:jc w:val="center"/>
              <w:rPr>
                <w:bCs/>
                <w:lang w:val="de-DE" w:eastAsia="vi-VN"/>
              </w:rPr>
            </w:pPr>
            <w:r>
              <w:rPr>
                <w:bCs/>
                <w:lang w:val="de-DE" w:eastAsia="vi-VN"/>
              </w:rPr>
              <w:t>4</w:t>
            </w:r>
          </w:p>
          <w:p w14:paraId="5A9F93C1" w14:textId="77777777" w:rsidR="00165199" w:rsidRDefault="00165199" w:rsidP="00165199">
            <w:pPr>
              <w:spacing w:before="60" w:after="60"/>
              <w:jc w:val="center"/>
              <w:rPr>
                <w:bCs/>
                <w:lang w:val="de-DE" w:eastAsia="vi-VN"/>
              </w:rPr>
            </w:pPr>
            <w:r>
              <w:rPr>
                <w:bCs/>
                <w:lang w:val="de-DE" w:eastAsia="vi-VN"/>
              </w:rPr>
              <w:t>4</w:t>
            </w:r>
          </w:p>
          <w:p w14:paraId="36F4307A" w14:textId="77777777" w:rsidR="00165199" w:rsidRDefault="00165199" w:rsidP="00165199">
            <w:pPr>
              <w:spacing w:before="60" w:after="60"/>
              <w:jc w:val="center"/>
              <w:rPr>
                <w:bCs/>
                <w:lang w:val="de-DE" w:eastAsia="vi-VN"/>
              </w:rPr>
            </w:pPr>
            <w:r>
              <w:rPr>
                <w:bCs/>
                <w:lang w:val="de-DE" w:eastAsia="vi-VN"/>
              </w:rPr>
              <w:t>4</w:t>
            </w:r>
          </w:p>
          <w:p w14:paraId="466CC46C" w14:textId="50F4783C" w:rsidR="00165199" w:rsidRPr="00EA5033" w:rsidRDefault="00165199" w:rsidP="00165199">
            <w:pPr>
              <w:spacing w:before="60" w:after="60"/>
              <w:jc w:val="center"/>
              <w:rPr>
                <w:bCs/>
                <w:lang w:val="de-DE"/>
              </w:rPr>
            </w:pPr>
            <w:r>
              <w:rPr>
                <w:bCs/>
                <w:lang w:val="de-DE" w:eastAsia="vi-VN"/>
              </w:rPr>
              <w:t>4</w:t>
            </w:r>
          </w:p>
        </w:tc>
        <w:tc>
          <w:tcPr>
            <w:tcW w:w="547" w:type="pct"/>
          </w:tcPr>
          <w:p w14:paraId="55B83521" w14:textId="77777777" w:rsidR="00165199" w:rsidRPr="00182722" w:rsidRDefault="00165199" w:rsidP="00165199">
            <w:pPr>
              <w:spacing w:before="60" w:after="60"/>
              <w:jc w:val="center"/>
              <w:rPr>
                <w:bCs/>
                <w:lang w:val="de-DE"/>
              </w:rPr>
            </w:pPr>
            <w:r w:rsidRPr="00182722">
              <w:rPr>
                <w:bCs/>
                <w:lang w:val="de-DE"/>
              </w:rPr>
              <w:t xml:space="preserve">Trình chiếu, </w:t>
            </w:r>
          </w:p>
          <w:p w14:paraId="16DB2149" w14:textId="77777777" w:rsidR="00165199" w:rsidRPr="00182722" w:rsidRDefault="00165199" w:rsidP="00165199">
            <w:pPr>
              <w:spacing w:before="60" w:after="60"/>
              <w:jc w:val="center"/>
              <w:rPr>
                <w:bCs/>
                <w:lang w:val="de-DE"/>
              </w:rPr>
            </w:pPr>
            <w:r w:rsidRPr="00182722">
              <w:rPr>
                <w:bCs/>
                <w:lang w:val="de-DE"/>
              </w:rPr>
              <w:t xml:space="preserve">Thuyết trình, </w:t>
            </w:r>
          </w:p>
          <w:p w14:paraId="6F98AF61"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F8D0F7A" w14:textId="77777777" w:rsidR="00165199" w:rsidRDefault="00165199" w:rsidP="00165199">
            <w:pPr>
              <w:spacing w:before="60" w:after="60"/>
              <w:jc w:val="center"/>
              <w:rPr>
                <w:bCs/>
                <w:lang w:val="de-DE"/>
              </w:rPr>
            </w:pPr>
            <w:r w:rsidRPr="00F32802">
              <w:rPr>
                <w:bCs/>
                <w:lang w:val="de-DE"/>
              </w:rPr>
              <w:t>BT#</w:t>
            </w:r>
          </w:p>
          <w:p w14:paraId="7197A33E" w14:textId="77777777" w:rsidR="00165199" w:rsidRDefault="00165199" w:rsidP="00165199">
            <w:pPr>
              <w:spacing w:before="60" w:after="60"/>
              <w:jc w:val="center"/>
              <w:rPr>
                <w:bCs/>
                <w:lang w:val="de-DE"/>
              </w:rPr>
            </w:pPr>
            <w:r>
              <w:rPr>
                <w:bCs/>
                <w:lang w:val="de-DE"/>
              </w:rPr>
              <w:t>BL#</w:t>
            </w:r>
          </w:p>
          <w:p w14:paraId="615E7F40" w14:textId="77777777" w:rsidR="00165199" w:rsidRPr="00EA5033" w:rsidRDefault="00165199" w:rsidP="00165199">
            <w:pPr>
              <w:spacing w:before="60" w:after="60"/>
              <w:jc w:val="center"/>
              <w:rPr>
                <w:bCs/>
                <w:lang w:val="de-DE"/>
              </w:rPr>
            </w:pPr>
            <w:r>
              <w:rPr>
                <w:bCs/>
                <w:lang w:val="de-DE"/>
              </w:rPr>
              <w:t>TL#</w:t>
            </w:r>
          </w:p>
        </w:tc>
      </w:tr>
      <w:tr w:rsidR="00165199" w:rsidRPr="00AE7261" w14:paraId="637280F0" w14:textId="77777777" w:rsidTr="002663E1">
        <w:trPr>
          <w:trHeight w:val="316"/>
        </w:trPr>
        <w:tc>
          <w:tcPr>
            <w:tcW w:w="440" w:type="pct"/>
            <w:vMerge/>
            <w:tcBorders>
              <w:left w:val="single" w:sz="8" w:space="0" w:color="auto"/>
            </w:tcBorders>
            <w:shd w:val="clear" w:color="auto" w:fill="auto"/>
            <w:vAlign w:val="center"/>
          </w:tcPr>
          <w:p w14:paraId="4386D343" w14:textId="77777777" w:rsidR="00165199" w:rsidRPr="00D173D8" w:rsidRDefault="00165199" w:rsidP="00165199">
            <w:pPr>
              <w:rPr>
                <w:bCs/>
                <w:lang w:val="de-DE"/>
              </w:rPr>
            </w:pPr>
          </w:p>
        </w:tc>
        <w:tc>
          <w:tcPr>
            <w:tcW w:w="2533" w:type="pct"/>
            <w:shd w:val="clear" w:color="auto" w:fill="auto"/>
          </w:tcPr>
          <w:p w14:paraId="26639153" w14:textId="77777777"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Pr>
                <w:bCs/>
                <w:i/>
                <w:lang w:val="de-DE"/>
              </w:rPr>
              <w:t>18</w:t>
            </w:r>
            <w:r w:rsidRPr="00563352">
              <w:rPr>
                <w:bCs/>
                <w:i/>
                <w:lang w:val="de-DE"/>
              </w:rPr>
              <w:t>)</w:t>
            </w:r>
          </w:p>
          <w:p w14:paraId="54CAF63E" w14:textId="77777777" w:rsidR="00165199" w:rsidRPr="00CA218F" w:rsidRDefault="00165199" w:rsidP="00165199">
            <w:pPr>
              <w:spacing w:after="120"/>
              <w:rPr>
                <w:bCs/>
                <w:lang w:val="de-DE"/>
              </w:rPr>
            </w:pPr>
            <w:r w:rsidRPr="00315611">
              <w:rPr>
                <w:lang w:val="de-DE"/>
              </w:rPr>
              <w:t xml:space="preserve">+ Làm bài tập về tính toán nhiệt cho </w:t>
            </w:r>
            <w:r>
              <w:rPr>
                <w:lang w:val="de-DE"/>
              </w:rPr>
              <w:t>bộ hâm nước cấp và sấy không khí</w:t>
            </w:r>
            <w:r w:rsidRPr="00CA218F">
              <w:rPr>
                <w:bCs/>
                <w:lang w:val="de-DE"/>
              </w:rPr>
              <w:t xml:space="preserve"> </w:t>
            </w:r>
          </w:p>
        </w:tc>
        <w:tc>
          <w:tcPr>
            <w:tcW w:w="484" w:type="pct"/>
            <w:shd w:val="clear" w:color="auto" w:fill="auto"/>
          </w:tcPr>
          <w:p w14:paraId="2C478002" w14:textId="77777777" w:rsidR="00165199" w:rsidRDefault="00165199" w:rsidP="00165199">
            <w:pPr>
              <w:spacing w:before="60" w:after="60"/>
              <w:jc w:val="center"/>
              <w:rPr>
                <w:bCs/>
                <w:lang w:val="de-DE" w:eastAsia="vi-VN"/>
              </w:rPr>
            </w:pPr>
            <w:r>
              <w:rPr>
                <w:bCs/>
                <w:lang w:val="de-DE" w:eastAsia="vi-VN"/>
              </w:rPr>
              <w:t>CLO4</w:t>
            </w:r>
          </w:p>
          <w:p w14:paraId="6FDFBC5F" w14:textId="4E069329" w:rsidR="00165199" w:rsidRPr="00EA5033" w:rsidRDefault="00165199" w:rsidP="00165199">
            <w:pPr>
              <w:spacing w:before="60" w:after="60"/>
              <w:jc w:val="center"/>
              <w:rPr>
                <w:bCs/>
                <w:lang w:val="de-DE"/>
              </w:rPr>
            </w:pPr>
            <w:r>
              <w:rPr>
                <w:bCs/>
                <w:lang w:val="de-DE" w:eastAsia="vi-VN"/>
              </w:rPr>
              <w:t>CLO5</w:t>
            </w:r>
          </w:p>
        </w:tc>
        <w:tc>
          <w:tcPr>
            <w:tcW w:w="450" w:type="pct"/>
          </w:tcPr>
          <w:p w14:paraId="0DB17C3B" w14:textId="77777777" w:rsidR="00165199" w:rsidRDefault="00165199" w:rsidP="00165199">
            <w:pPr>
              <w:spacing w:before="60" w:after="60"/>
              <w:jc w:val="center"/>
              <w:rPr>
                <w:bCs/>
                <w:lang w:val="de-DE" w:eastAsia="vi-VN"/>
              </w:rPr>
            </w:pPr>
            <w:r>
              <w:rPr>
                <w:bCs/>
                <w:lang w:val="de-DE" w:eastAsia="vi-VN"/>
              </w:rPr>
              <w:t>4</w:t>
            </w:r>
          </w:p>
          <w:p w14:paraId="2F321116" w14:textId="6CF78E37" w:rsidR="00165199" w:rsidRPr="00EA5033" w:rsidRDefault="00165199" w:rsidP="00165199">
            <w:pPr>
              <w:spacing w:before="60" w:after="60"/>
              <w:jc w:val="center"/>
              <w:rPr>
                <w:bCs/>
                <w:lang w:val="de-DE"/>
              </w:rPr>
            </w:pPr>
            <w:r>
              <w:rPr>
                <w:bCs/>
                <w:lang w:val="de-DE" w:eastAsia="vi-VN"/>
              </w:rPr>
              <w:t>4</w:t>
            </w:r>
          </w:p>
        </w:tc>
        <w:tc>
          <w:tcPr>
            <w:tcW w:w="547" w:type="pct"/>
          </w:tcPr>
          <w:p w14:paraId="2EC6500F" w14:textId="0DCBE1C9" w:rsidR="00165199" w:rsidRPr="00CA218F" w:rsidRDefault="00165199" w:rsidP="00165199">
            <w:pPr>
              <w:spacing w:before="60" w:after="60"/>
              <w:jc w:val="center"/>
              <w:rPr>
                <w:bCs/>
                <w:lang w:val="de-DE"/>
              </w:rPr>
            </w:pPr>
          </w:p>
        </w:tc>
        <w:tc>
          <w:tcPr>
            <w:tcW w:w="547" w:type="pct"/>
            <w:tcBorders>
              <w:right w:val="single" w:sz="8" w:space="0" w:color="auto"/>
            </w:tcBorders>
          </w:tcPr>
          <w:p w14:paraId="08FA2BD7" w14:textId="77777777" w:rsidR="00165199" w:rsidRDefault="00165199" w:rsidP="00165199">
            <w:pPr>
              <w:spacing w:before="60" w:after="60"/>
              <w:jc w:val="center"/>
              <w:rPr>
                <w:bCs/>
                <w:lang w:val="de-DE"/>
              </w:rPr>
            </w:pPr>
            <w:r w:rsidRPr="00F32802">
              <w:rPr>
                <w:bCs/>
                <w:lang w:val="de-DE"/>
              </w:rPr>
              <w:t>BT#</w:t>
            </w:r>
          </w:p>
          <w:p w14:paraId="00708929" w14:textId="77777777" w:rsidR="00165199" w:rsidRDefault="00165199" w:rsidP="00165199">
            <w:pPr>
              <w:spacing w:before="60" w:after="60"/>
              <w:jc w:val="center"/>
              <w:rPr>
                <w:bCs/>
                <w:lang w:val="de-DE"/>
              </w:rPr>
            </w:pPr>
            <w:r>
              <w:rPr>
                <w:bCs/>
                <w:lang w:val="de-DE"/>
              </w:rPr>
              <w:t>BL#</w:t>
            </w:r>
          </w:p>
          <w:p w14:paraId="784AAA41" w14:textId="77777777" w:rsidR="00165199" w:rsidRPr="00EA5033" w:rsidRDefault="00165199" w:rsidP="00165199">
            <w:pPr>
              <w:spacing w:before="60" w:after="60"/>
              <w:jc w:val="center"/>
              <w:rPr>
                <w:bCs/>
              </w:rPr>
            </w:pPr>
            <w:r>
              <w:rPr>
                <w:bCs/>
                <w:lang w:val="de-DE"/>
              </w:rPr>
              <w:t>TL#</w:t>
            </w:r>
          </w:p>
        </w:tc>
      </w:tr>
      <w:tr w:rsidR="002663E1" w:rsidRPr="00CA218F" w14:paraId="29ACE22F" w14:textId="77777777" w:rsidTr="002663E1">
        <w:trPr>
          <w:trHeight w:val="316"/>
        </w:trPr>
        <w:tc>
          <w:tcPr>
            <w:tcW w:w="440" w:type="pct"/>
            <w:vMerge w:val="restart"/>
            <w:tcBorders>
              <w:left w:val="single" w:sz="8" w:space="0" w:color="auto"/>
            </w:tcBorders>
            <w:shd w:val="clear" w:color="auto" w:fill="auto"/>
            <w:vAlign w:val="center"/>
          </w:tcPr>
          <w:p w14:paraId="3AC97033" w14:textId="77777777" w:rsidR="002663E1" w:rsidRPr="00DA1987" w:rsidRDefault="002663E1" w:rsidP="005E4F4D">
            <w:pPr>
              <w:jc w:val="center"/>
              <w:rPr>
                <w:bCs/>
                <w:lang w:val="de-DE"/>
              </w:rPr>
            </w:pPr>
            <w:r>
              <w:rPr>
                <w:bCs/>
                <w:lang w:val="de-DE"/>
              </w:rPr>
              <w:t>11-12</w:t>
            </w:r>
          </w:p>
        </w:tc>
        <w:tc>
          <w:tcPr>
            <w:tcW w:w="2533" w:type="pct"/>
            <w:shd w:val="clear" w:color="auto" w:fill="auto"/>
            <w:vAlign w:val="center"/>
          </w:tcPr>
          <w:p w14:paraId="5CE2156A" w14:textId="5FB64CF0" w:rsidR="002663E1" w:rsidRPr="0083311D" w:rsidRDefault="002663E1" w:rsidP="005E4F4D">
            <w:pPr>
              <w:pStyle w:val="NormalWeb"/>
              <w:spacing w:before="60" w:beforeAutospacing="0" w:after="60" w:afterAutospacing="0"/>
              <w:rPr>
                <w:bCs/>
                <w:color w:val="auto"/>
                <w:lang w:val="de-DE"/>
              </w:rPr>
            </w:pPr>
            <w:r w:rsidRPr="006E2D7F">
              <w:rPr>
                <w:b/>
                <w:i/>
                <w:lang w:val="de-DE"/>
              </w:rPr>
              <w:t xml:space="preserve">Chương </w:t>
            </w:r>
            <w:r>
              <w:rPr>
                <w:b/>
                <w:i/>
                <w:lang w:val="de-DE"/>
              </w:rPr>
              <w:t>6</w:t>
            </w:r>
            <w:r w:rsidRPr="006E2D7F">
              <w:rPr>
                <w:b/>
                <w:i/>
                <w:lang w:val="de-DE"/>
              </w:rPr>
              <w:t>:</w:t>
            </w:r>
            <w:r>
              <w:rPr>
                <w:b/>
                <w:i/>
                <w:lang w:val="de-DE"/>
              </w:rPr>
              <w:t xml:space="preserve"> </w:t>
            </w:r>
            <w:r w:rsidR="0083311D">
              <w:rPr>
                <w:b/>
                <w:lang w:val="de-DE"/>
              </w:rPr>
              <w:t>TÍNH SỨC BỀN LÒ HƠI</w:t>
            </w:r>
          </w:p>
        </w:tc>
        <w:tc>
          <w:tcPr>
            <w:tcW w:w="484" w:type="pct"/>
            <w:shd w:val="clear" w:color="auto" w:fill="auto"/>
          </w:tcPr>
          <w:p w14:paraId="685C68E2" w14:textId="77777777" w:rsidR="002663E1" w:rsidRPr="00DA1987" w:rsidRDefault="002663E1" w:rsidP="005E4F4D">
            <w:pPr>
              <w:pStyle w:val="NormalWeb"/>
              <w:jc w:val="center"/>
              <w:rPr>
                <w:bCs/>
                <w:color w:val="auto"/>
                <w:lang w:val="de-DE"/>
              </w:rPr>
            </w:pPr>
          </w:p>
        </w:tc>
        <w:tc>
          <w:tcPr>
            <w:tcW w:w="450" w:type="pct"/>
          </w:tcPr>
          <w:p w14:paraId="3C309D17" w14:textId="77777777" w:rsidR="002663E1" w:rsidRPr="00CA218F" w:rsidRDefault="002663E1" w:rsidP="005E4F4D">
            <w:pPr>
              <w:spacing w:before="60" w:after="60"/>
              <w:jc w:val="center"/>
              <w:rPr>
                <w:bCs/>
                <w:lang w:val="de-DE"/>
              </w:rPr>
            </w:pPr>
          </w:p>
        </w:tc>
        <w:tc>
          <w:tcPr>
            <w:tcW w:w="547" w:type="pct"/>
          </w:tcPr>
          <w:p w14:paraId="30073FEB"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212BD591" w14:textId="77777777" w:rsidR="002663E1" w:rsidRPr="00AE7261" w:rsidRDefault="002663E1" w:rsidP="005E4F4D">
            <w:pPr>
              <w:pStyle w:val="NormalWeb"/>
              <w:jc w:val="center"/>
              <w:rPr>
                <w:bCs/>
                <w:lang w:val="de-DE"/>
              </w:rPr>
            </w:pPr>
          </w:p>
        </w:tc>
      </w:tr>
      <w:tr w:rsidR="00165199" w:rsidRPr="00AE7261" w14:paraId="115C1A37" w14:textId="77777777" w:rsidTr="002663E1">
        <w:trPr>
          <w:trHeight w:val="316"/>
        </w:trPr>
        <w:tc>
          <w:tcPr>
            <w:tcW w:w="440" w:type="pct"/>
            <w:vMerge/>
            <w:tcBorders>
              <w:left w:val="single" w:sz="8" w:space="0" w:color="auto"/>
            </w:tcBorders>
            <w:shd w:val="clear" w:color="auto" w:fill="auto"/>
            <w:vAlign w:val="center"/>
          </w:tcPr>
          <w:p w14:paraId="686DFBFD" w14:textId="77777777" w:rsidR="00165199" w:rsidRPr="00D173D8" w:rsidRDefault="00165199" w:rsidP="00165199">
            <w:pPr>
              <w:rPr>
                <w:bCs/>
                <w:lang w:val="de-DE"/>
              </w:rPr>
            </w:pPr>
          </w:p>
        </w:tc>
        <w:tc>
          <w:tcPr>
            <w:tcW w:w="2533" w:type="pct"/>
            <w:shd w:val="clear" w:color="auto" w:fill="auto"/>
            <w:vAlign w:val="center"/>
          </w:tcPr>
          <w:p w14:paraId="5E690DB9" w14:textId="52754887"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7F4052DC" w14:textId="77777777" w:rsidR="00165199" w:rsidRPr="00563352" w:rsidRDefault="00165199" w:rsidP="00165199">
            <w:pPr>
              <w:spacing w:before="60" w:after="60"/>
              <w:jc w:val="both"/>
              <w:rPr>
                <w:b/>
                <w:bCs/>
                <w:lang w:val="de-DE"/>
              </w:rPr>
            </w:pPr>
            <w:r w:rsidRPr="00563352">
              <w:rPr>
                <w:b/>
                <w:bCs/>
                <w:lang w:val="de-DE"/>
              </w:rPr>
              <w:t>Nội dung GD lý thuyết:</w:t>
            </w:r>
          </w:p>
          <w:p w14:paraId="61B7CE43" w14:textId="77777777" w:rsidR="00165199" w:rsidRPr="00315611" w:rsidRDefault="00165199" w:rsidP="00165199">
            <w:pPr>
              <w:rPr>
                <w:lang w:val="de-DE"/>
              </w:rPr>
            </w:pPr>
            <w:r w:rsidRPr="00315611">
              <w:rPr>
                <w:lang w:val="de-DE"/>
              </w:rPr>
              <w:t>+ Ứng suất cho phép của kim loại</w:t>
            </w:r>
            <w:r>
              <w:rPr>
                <w:lang w:val="de-DE"/>
              </w:rPr>
              <w:t xml:space="preserve"> dùng trong lò hơi</w:t>
            </w:r>
          </w:p>
          <w:p w14:paraId="6370C26B" w14:textId="77777777" w:rsidR="00165199" w:rsidRPr="00315611" w:rsidRDefault="00165199" w:rsidP="00165199">
            <w:pPr>
              <w:rPr>
                <w:lang w:val="de-DE"/>
              </w:rPr>
            </w:pPr>
            <w:r w:rsidRPr="00315611">
              <w:rPr>
                <w:lang w:val="de-DE"/>
              </w:rPr>
              <w:t xml:space="preserve">+ </w:t>
            </w:r>
            <w:r w:rsidRPr="00315611">
              <w:rPr>
                <w:bCs/>
                <w:noProof/>
                <w:lang w:val="de-DE"/>
              </w:rPr>
              <w:t>Tính sức bền một số bộ phận chính của lò hơi</w:t>
            </w:r>
          </w:p>
          <w:p w14:paraId="77DF7A27" w14:textId="77777777" w:rsidR="00165199" w:rsidRPr="00315611" w:rsidRDefault="00165199" w:rsidP="00165199">
            <w:pPr>
              <w:rPr>
                <w:lang w:val="de-DE"/>
              </w:rPr>
            </w:pPr>
            <w:r w:rsidRPr="00315611">
              <w:rPr>
                <w:lang w:val="de-DE"/>
              </w:rPr>
              <w:t xml:space="preserve">+ </w:t>
            </w:r>
            <w:r w:rsidRPr="00315611">
              <w:rPr>
                <w:bCs/>
                <w:noProof/>
                <w:lang w:val="de-DE"/>
              </w:rPr>
              <w:t>Tính s</w:t>
            </w:r>
            <w:r w:rsidRPr="00315611">
              <w:rPr>
                <w:bCs/>
                <w:noProof/>
                <w:lang w:val="vi-VN"/>
              </w:rPr>
              <w:t xml:space="preserve">ức bền </w:t>
            </w:r>
            <w:r w:rsidRPr="00315611">
              <w:rPr>
                <w:bCs/>
                <w:noProof/>
                <w:lang w:val="de-DE"/>
              </w:rPr>
              <w:t>đáy cong</w:t>
            </w:r>
          </w:p>
          <w:p w14:paraId="535E30F7" w14:textId="77777777" w:rsidR="00165199" w:rsidRPr="00401EDC" w:rsidRDefault="00165199" w:rsidP="00165199">
            <w:pPr>
              <w:rPr>
                <w:lang w:val="de-DE"/>
              </w:rPr>
            </w:pPr>
            <w:r w:rsidRPr="00315611">
              <w:rPr>
                <w:lang w:val="de-DE"/>
              </w:rPr>
              <w:t xml:space="preserve">+ </w:t>
            </w:r>
            <w:r w:rsidRPr="00315611">
              <w:rPr>
                <w:bCs/>
                <w:noProof/>
                <w:lang w:val="de-DE"/>
              </w:rPr>
              <w:t>Tính các bộ phận hình trụ chịu áp lực bên ngoài</w:t>
            </w:r>
          </w:p>
        </w:tc>
        <w:tc>
          <w:tcPr>
            <w:tcW w:w="484" w:type="pct"/>
            <w:shd w:val="clear" w:color="auto" w:fill="auto"/>
          </w:tcPr>
          <w:p w14:paraId="10CA9F86" w14:textId="77777777" w:rsidR="00165199" w:rsidRDefault="00165199" w:rsidP="00165199">
            <w:pPr>
              <w:spacing w:before="60" w:after="60"/>
              <w:jc w:val="center"/>
              <w:rPr>
                <w:bCs/>
                <w:lang w:val="de-DE" w:eastAsia="vi-VN"/>
              </w:rPr>
            </w:pPr>
            <w:r>
              <w:rPr>
                <w:bCs/>
                <w:lang w:val="de-DE" w:eastAsia="vi-VN"/>
              </w:rPr>
              <w:t>CLO1</w:t>
            </w:r>
          </w:p>
          <w:p w14:paraId="4856A215" w14:textId="77777777" w:rsidR="00165199" w:rsidRDefault="00165199" w:rsidP="00165199">
            <w:pPr>
              <w:spacing w:before="60" w:after="60"/>
              <w:jc w:val="center"/>
              <w:rPr>
                <w:bCs/>
                <w:lang w:val="de-DE" w:eastAsia="vi-VN"/>
              </w:rPr>
            </w:pPr>
            <w:r>
              <w:rPr>
                <w:bCs/>
                <w:lang w:val="de-DE" w:eastAsia="vi-VN"/>
              </w:rPr>
              <w:t>CLO2</w:t>
            </w:r>
          </w:p>
          <w:p w14:paraId="3E94E7A1" w14:textId="77777777" w:rsidR="00165199" w:rsidRDefault="00165199" w:rsidP="00165199">
            <w:pPr>
              <w:spacing w:before="60" w:after="60"/>
              <w:jc w:val="center"/>
              <w:rPr>
                <w:bCs/>
                <w:lang w:val="de-DE" w:eastAsia="vi-VN"/>
              </w:rPr>
            </w:pPr>
            <w:r>
              <w:rPr>
                <w:bCs/>
                <w:lang w:val="de-DE" w:eastAsia="vi-VN"/>
              </w:rPr>
              <w:t>CLO4</w:t>
            </w:r>
          </w:p>
          <w:p w14:paraId="413777EE" w14:textId="7186E9D2" w:rsidR="00165199" w:rsidRPr="00EA5033" w:rsidRDefault="00165199" w:rsidP="00165199">
            <w:pPr>
              <w:spacing w:before="60" w:after="60"/>
              <w:jc w:val="center"/>
              <w:rPr>
                <w:bCs/>
                <w:lang w:val="de-DE"/>
              </w:rPr>
            </w:pPr>
            <w:r>
              <w:rPr>
                <w:bCs/>
                <w:lang w:val="de-DE" w:eastAsia="vi-VN"/>
              </w:rPr>
              <w:t>CLO5</w:t>
            </w:r>
          </w:p>
        </w:tc>
        <w:tc>
          <w:tcPr>
            <w:tcW w:w="450" w:type="pct"/>
          </w:tcPr>
          <w:p w14:paraId="263A716B" w14:textId="77777777" w:rsidR="00165199" w:rsidRDefault="00165199" w:rsidP="00165199">
            <w:pPr>
              <w:spacing w:before="60" w:after="60"/>
              <w:jc w:val="center"/>
              <w:rPr>
                <w:bCs/>
                <w:lang w:val="de-DE" w:eastAsia="vi-VN"/>
              </w:rPr>
            </w:pPr>
            <w:r>
              <w:rPr>
                <w:bCs/>
                <w:lang w:val="de-DE" w:eastAsia="vi-VN"/>
              </w:rPr>
              <w:t>4</w:t>
            </w:r>
          </w:p>
          <w:p w14:paraId="2B1DE226" w14:textId="77777777" w:rsidR="00165199" w:rsidRDefault="00165199" w:rsidP="00165199">
            <w:pPr>
              <w:spacing w:before="60" w:after="60"/>
              <w:jc w:val="center"/>
              <w:rPr>
                <w:bCs/>
                <w:lang w:val="de-DE" w:eastAsia="vi-VN"/>
              </w:rPr>
            </w:pPr>
            <w:r>
              <w:rPr>
                <w:bCs/>
                <w:lang w:val="de-DE" w:eastAsia="vi-VN"/>
              </w:rPr>
              <w:t>4</w:t>
            </w:r>
          </w:p>
          <w:p w14:paraId="3479A233" w14:textId="77777777" w:rsidR="00165199" w:rsidRDefault="00165199" w:rsidP="00165199">
            <w:pPr>
              <w:spacing w:before="60" w:after="60"/>
              <w:jc w:val="center"/>
              <w:rPr>
                <w:bCs/>
                <w:lang w:val="de-DE" w:eastAsia="vi-VN"/>
              </w:rPr>
            </w:pPr>
            <w:r>
              <w:rPr>
                <w:bCs/>
                <w:lang w:val="de-DE" w:eastAsia="vi-VN"/>
              </w:rPr>
              <w:t>4</w:t>
            </w:r>
          </w:p>
          <w:p w14:paraId="6EB52995" w14:textId="39504290" w:rsidR="00165199" w:rsidRPr="00EA5033" w:rsidRDefault="00165199" w:rsidP="00165199">
            <w:pPr>
              <w:spacing w:before="60" w:after="60"/>
              <w:jc w:val="center"/>
              <w:rPr>
                <w:bCs/>
                <w:lang w:val="de-DE"/>
              </w:rPr>
            </w:pPr>
            <w:r>
              <w:rPr>
                <w:bCs/>
                <w:lang w:val="de-DE" w:eastAsia="vi-VN"/>
              </w:rPr>
              <w:t>4</w:t>
            </w:r>
          </w:p>
        </w:tc>
        <w:tc>
          <w:tcPr>
            <w:tcW w:w="547" w:type="pct"/>
          </w:tcPr>
          <w:p w14:paraId="37093D4E" w14:textId="77777777" w:rsidR="00165199" w:rsidRPr="00182722" w:rsidRDefault="00165199" w:rsidP="00165199">
            <w:pPr>
              <w:spacing w:before="60" w:after="60"/>
              <w:jc w:val="center"/>
              <w:rPr>
                <w:bCs/>
                <w:lang w:val="de-DE"/>
              </w:rPr>
            </w:pPr>
            <w:r w:rsidRPr="00182722">
              <w:rPr>
                <w:bCs/>
                <w:lang w:val="de-DE"/>
              </w:rPr>
              <w:t xml:space="preserve">Trình chiếu, </w:t>
            </w:r>
          </w:p>
          <w:p w14:paraId="78819CB1" w14:textId="77777777" w:rsidR="00165199" w:rsidRPr="00182722" w:rsidRDefault="00165199" w:rsidP="00165199">
            <w:pPr>
              <w:spacing w:before="60" w:after="60"/>
              <w:jc w:val="center"/>
              <w:rPr>
                <w:bCs/>
                <w:lang w:val="de-DE"/>
              </w:rPr>
            </w:pPr>
            <w:r w:rsidRPr="00182722">
              <w:rPr>
                <w:bCs/>
                <w:lang w:val="de-DE"/>
              </w:rPr>
              <w:t xml:space="preserve">Thuyết trình, </w:t>
            </w:r>
          </w:p>
          <w:p w14:paraId="1F653DD2"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A015D29" w14:textId="77777777" w:rsidR="00165199" w:rsidRDefault="00165199" w:rsidP="00165199">
            <w:pPr>
              <w:spacing w:before="60" w:after="60"/>
              <w:jc w:val="center"/>
              <w:rPr>
                <w:bCs/>
                <w:lang w:val="de-DE"/>
              </w:rPr>
            </w:pPr>
            <w:r w:rsidRPr="00F32802">
              <w:rPr>
                <w:bCs/>
                <w:lang w:val="de-DE"/>
              </w:rPr>
              <w:t>BT#</w:t>
            </w:r>
          </w:p>
          <w:p w14:paraId="715FA663" w14:textId="77777777" w:rsidR="00165199" w:rsidRDefault="00165199" w:rsidP="00165199">
            <w:pPr>
              <w:spacing w:before="60" w:after="60"/>
              <w:jc w:val="center"/>
              <w:rPr>
                <w:bCs/>
                <w:lang w:val="de-DE"/>
              </w:rPr>
            </w:pPr>
            <w:r>
              <w:rPr>
                <w:bCs/>
                <w:lang w:val="de-DE"/>
              </w:rPr>
              <w:t>BL#</w:t>
            </w:r>
          </w:p>
          <w:p w14:paraId="7D7F2284" w14:textId="77777777" w:rsidR="00165199" w:rsidRPr="00EA5033" w:rsidRDefault="00165199" w:rsidP="00165199">
            <w:pPr>
              <w:spacing w:before="60" w:after="60"/>
              <w:jc w:val="center"/>
              <w:rPr>
                <w:bCs/>
                <w:lang w:val="de-DE"/>
              </w:rPr>
            </w:pPr>
            <w:r>
              <w:rPr>
                <w:bCs/>
                <w:lang w:val="de-DE"/>
              </w:rPr>
              <w:t>TL#</w:t>
            </w:r>
          </w:p>
        </w:tc>
      </w:tr>
      <w:tr w:rsidR="00165199" w:rsidRPr="00AE7261" w14:paraId="7CFECEB8" w14:textId="77777777" w:rsidTr="002663E1">
        <w:trPr>
          <w:trHeight w:val="316"/>
        </w:trPr>
        <w:tc>
          <w:tcPr>
            <w:tcW w:w="440" w:type="pct"/>
            <w:vMerge/>
            <w:tcBorders>
              <w:left w:val="single" w:sz="8" w:space="0" w:color="auto"/>
            </w:tcBorders>
            <w:shd w:val="clear" w:color="auto" w:fill="auto"/>
            <w:vAlign w:val="center"/>
          </w:tcPr>
          <w:p w14:paraId="156677FD" w14:textId="77777777" w:rsidR="00165199" w:rsidRPr="00D173D8" w:rsidRDefault="00165199" w:rsidP="00165199">
            <w:pPr>
              <w:rPr>
                <w:bCs/>
                <w:lang w:val="de-DE"/>
              </w:rPr>
            </w:pPr>
          </w:p>
        </w:tc>
        <w:tc>
          <w:tcPr>
            <w:tcW w:w="2533" w:type="pct"/>
            <w:shd w:val="clear" w:color="auto" w:fill="auto"/>
          </w:tcPr>
          <w:p w14:paraId="1715EDBE" w14:textId="77777777"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Pr>
                <w:bCs/>
                <w:i/>
                <w:lang w:val="de-DE"/>
              </w:rPr>
              <w:t>6</w:t>
            </w:r>
            <w:r w:rsidRPr="00563352">
              <w:rPr>
                <w:bCs/>
                <w:i/>
                <w:lang w:val="de-DE"/>
              </w:rPr>
              <w:t>)</w:t>
            </w:r>
          </w:p>
          <w:p w14:paraId="3F4E5AC7" w14:textId="77777777" w:rsidR="00165199" w:rsidRPr="00315611" w:rsidRDefault="00165199" w:rsidP="00165199">
            <w:pPr>
              <w:jc w:val="both"/>
              <w:rPr>
                <w:lang w:val="de-DE"/>
              </w:rPr>
            </w:pPr>
            <w:r w:rsidRPr="00315611">
              <w:rPr>
                <w:lang w:val="de-DE"/>
              </w:rPr>
              <w:lastRenderedPageBreak/>
              <w:t>+ Đọc tài liệu về an toàn và kiểm định lò hơi, đạo đức nghề nghiệp của kiểm định viên.</w:t>
            </w:r>
          </w:p>
          <w:p w14:paraId="3BFD6C72" w14:textId="77777777" w:rsidR="00165199" w:rsidRPr="00CA218F" w:rsidRDefault="00165199" w:rsidP="00165199">
            <w:pPr>
              <w:spacing w:before="120" w:after="120"/>
              <w:rPr>
                <w:bCs/>
                <w:lang w:val="de-DE"/>
              </w:rPr>
            </w:pPr>
            <w:r w:rsidRPr="00315611">
              <w:rPr>
                <w:lang w:val="de-DE"/>
              </w:rPr>
              <w:t>+ Tìm kiếm trên Internet các tài liệu tính sức bền lò hơi.</w:t>
            </w:r>
          </w:p>
        </w:tc>
        <w:tc>
          <w:tcPr>
            <w:tcW w:w="484" w:type="pct"/>
            <w:shd w:val="clear" w:color="auto" w:fill="auto"/>
          </w:tcPr>
          <w:p w14:paraId="6DFE80E3" w14:textId="77777777" w:rsidR="00165199" w:rsidRDefault="00165199" w:rsidP="00165199">
            <w:pPr>
              <w:spacing w:before="60" w:after="60"/>
              <w:jc w:val="center"/>
              <w:rPr>
                <w:bCs/>
                <w:lang w:val="de-DE" w:eastAsia="vi-VN"/>
              </w:rPr>
            </w:pPr>
            <w:r>
              <w:rPr>
                <w:bCs/>
                <w:lang w:val="de-DE" w:eastAsia="vi-VN"/>
              </w:rPr>
              <w:lastRenderedPageBreak/>
              <w:t>CLO4</w:t>
            </w:r>
          </w:p>
          <w:p w14:paraId="024E85F0" w14:textId="57A367F8" w:rsidR="00165199" w:rsidRPr="00EA5033" w:rsidRDefault="00165199" w:rsidP="00165199">
            <w:pPr>
              <w:spacing w:before="60" w:after="60"/>
              <w:jc w:val="center"/>
              <w:rPr>
                <w:bCs/>
                <w:lang w:val="de-DE"/>
              </w:rPr>
            </w:pPr>
            <w:r>
              <w:rPr>
                <w:bCs/>
                <w:lang w:val="de-DE" w:eastAsia="vi-VN"/>
              </w:rPr>
              <w:lastRenderedPageBreak/>
              <w:t>CLO5</w:t>
            </w:r>
          </w:p>
        </w:tc>
        <w:tc>
          <w:tcPr>
            <w:tcW w:w="450" w:type="pct"/>
          </w:tcPr>
          <w:p w14:paraId="35668A03" w14:textId="77777777" w:rsidR="00165199" w:rsidRDefault="00165199" w:rsidP="00165199">
            <w:pPr>
              <w:spacing w:before="60" w:after="60"/>
              <w:jc w:val="center"/>
              <w:rPr>
                <w:bCs/>
                <w:lang w:val="de-DE" w:eastAsia="vi-VN"/>
              </w:rPr>
            </w:pPr>
            <w:r>
              <w:rPr>
                <w:bCs/>
                <w:lang w:val="de-DE" w:eastAsia="vi-VN"/>
              </w:rPr>
              <w:lastRenderedPageBreak/>
              <w:t>4</w:t>
            </w:r>
          </w:p>
          <w:p w14:paraId="79777F82" w14:textId="39C96D48" w:rsidR="00165199" w:rsidRPr="00EA5033" w:rsidRDefault="00165199" w:rsidP="00165199">
            <w:pPr>
              <w:spacing w:before="60" w:after="60"/>
              <w:jc w:val="center"/>
              <w:rPr>
                <w:bCs/>
                <w:lang w:val="de-DE"/>
              </w:rPr>
            </w:pPr>
            <w:r>
              <w:rPr>
                <w:bCs/>
                <w:lang w:val="de-DE" w:eastAsia="vi-VN"/>
              </w:rPr>
              <w:lastRenderedPageBreak/>
              <w:t>4</w:t>
            </w:r>
          </w:p>
        </w:tc>
        <w:tc>
          <w:tcPr>
            <w:tcW w:w="547" w:type="pct"/>
          </w:tcPr>
          <w:p w14:paraId="7863937C" w14:textId="3B430BFD" w:rsidR="00165199" w:rsidRPr="00CA218F" w:rsidRDefault="00165199" w:rsidP="00165199">
            <w:pPr>
              <w:spacing w:before="60" w:after="60"/>
              <w:jc w:val="center"/>
              <w:rPr>
                <w:bCs/>
                <w:lang w:val="de-DE"/>
              </w:rPr>
            </w:pPr>
          </w:p>
        </w:tc>
        <w:tc>
          <w:tcPr>
            <w:tcW w:w="547" w:type="pct"/>
            <w:tcBorders>
              <w:right w:val="single" w:sz="8" w:space="0" w:color="auto"/>
            </w:tcBorders>
          </w:tcPr>
          <w:p w14:paraId="1F1E0697" w14:textId="77777777" w:rsidR="00165199" w:rsidRDefault="00165199" w:rsidP="00165199">
            <w:pPr>
              <w:spacing w:before="60" w:after="60"/>
              <w:jc w:val="center"/>
              <w:rPr>
                <w:bCs/>
                <w:lang w:val="de-DE"/>
              </w:rPr>
            </w:pPr>
            <w:r w:rsidRPr="00F32802">
              <w:rPr>
                <w:bCs/>
                <w:lang w:val="de-DE"/>
              </w:rPr>
              <w:t>BT#</w:t>
            </w:r>
          </w:p>
          <w:p w14:paraId="5DEFA326" w14:textId="77777777" w:rsidR="00165199" w:rsidRDefault="00165199" w:rsidP="00165199">
            <w:pPr>
              <w:spacing w:before="60" w:after="60"/>
              <w:jc w:val="center"/>
              <w:rPr>
                <w:bCs/>
                <w:lang w:val="de-DE"/>
              </w:rPr>
            </w:pPr>
            <w:r>
              <w:rPr>
                <w:bCs/>
                <w:lang w:val="de-DE"/>
              </w:rPr>
              <w:lastRenderedPageBreak/>
              <w:t>BL#</w:t>
            </w:r>
          </w:p>
          <w:p w14:paraId="4D52CFE8" w14:textId="77777777" w:rsidR="00165199" w:rsidRPr="00EA5033" w:rsidRDefault="00165199" w:rsidP="00165199">
            <w:pPr>
              <w:spacing w:before="60" w:after="60"/>
              <w:jc w:val="center"/>
              <w:rPr>
                <w:bCs/>
              </w:rPr>
            </w:pPr>
            <w:r>
              <w:rPr>
                <w:bCs/>
                <w:lang w:val="de-DE"/>
              </w:rPr>
              <w:t>TL#</w:t>
            </w:r>
          </w:p>
        </w:tc>
      </w:tr>
      <w:tr w:rsidR="002663E1" w:rsidRPr="00CA218F" w14:paraId="794F6EA0" w14:textId="77777777" w:rsidTr="002663E1">
        <w:trPr>
          <w:trHeight w:val="316"/>
        </w:trPr>
        <w:tc>
          <w:tcPr>
            <w:tcW w:w="440" w:type="pct"/>
            <w:vMerge w:val="restart"/>
            <w:tcBorders>
              <w:left w:val="single" w:sz="8" w:space="0" w:color="auto"/>
            </w:tcBorders>
            <w:shd w:val="clear" w:color="auto" w:fill="auto"/>
            <w:vAlign w:val="center"/>
          </w:tcPr>
          <w:p w14:paraId="564D6812" w14:textId="77777777" w:rsidR="002663E1" w:rsidRPr="00DA1987" w:rsidRDefault="002663E1" w:rsidP="005E4F4D">
            <w:pPr>
              <w:jc w:val="center"/>
              <w:rPr>
                <w:bCs/>
                <w:lang w:val="de-DE"/>
              </w:rPr>
            </w:pPr>
            <w:r>
              <w:rPr>
                <w:bCs/>
                <w:lang w:val="de-DE"/>
              </w:rPr>
              <w:t>13-</w:t>
            </w:r>
            <w:r w:rsidRPr="00DA1987">
              <w:rPr>
                <w:bCs/>
                <w:lang w:val="de-DE"/>
              </w:rPr>
              <w:t>14</w:t>
            </w:r>
          </w:p>
        </w:tc>
        <w:tc>
          <w:tcPr>
            <w:tcW w:w="2533" w:type="pct"/>
            <w:shd w:val="clear" w:color="auto" w:fill="auto"/>
            <w:vAlign w:val="center"/>
          </w:tcPr>
          <w:p w14:paraId="729E64DC" w14:textId="6ED2D96A" w:rsidR="002663E1" w:rsidRPr="0083311D" w:rsidRDefault="002663E1" w:rsidP="005E4F4D">
            <w:pPr>
              <w:pStyle w:val="NormalWeb"/>
              <w:spacing w:before="60" w:beforeAutospacing="0" w:after="60" w:afterAutospacing="0"/>
              <w:rPr>
                <w:b/>
                <w:bCs/>
                <w:iCs/>
                <w:color w:val="auto"/>
                <w:lang w:val="de-DE"/>
              </w:rPr>
            </w:pPr>
            <w:r w:rsidRPr="006E2D7F">
              <w:rPr>
                <w:b/>
                <w:i/>
                <w:lang w:val="de-DE"/>
              </w:rPr>
              <w:t xml:space="preserve">Chương </w:t>
            </w:r>
            <w:r>
              <w:rPr>
                <w:b/>
                <w:i/>
                <w:lang w:val="de-DE"/>
              </w:rPr>
              <w:t>7</w:t>
            </w:r>
            <w:r w:rsidRPr="007B7EA9">
              <w:rPr>
                <w:b/>
                <w:i/>
                <w:lang w:val="de-DE"/>
              </w:rPr>
              <w:t xml:space="preserve">: </w:t>
            </w:r>
            <w:r w:rsidR="0083311D">
              <w:rPr>
                <w:b/>
                <w:iCs/>
                <w:lang w:val="de-DE"/>
              </w:rPr>
              <w:t>VẬN HÀNH LÒ HƠI</w:t>
            </w:r>
          </w:p>
        </w:tc>
        <w:tc>
          <w:tcPr>
            <w:tcW w:w="484" w:type="pct"/>
            <w:shd w:val="clear" w:color="auto" w:fill="auto"/>
          </w:tcPr>
          <w:p w14:paraId="41904275" w14:textId="77777777" w:rsidR="002663E1" w:rsidRPr="00DA1987" w:rsidRDefault="002663E1" w:rsidP="005E4F4D">
            <w:pPr>
              <w:pStyle w:val="NormalWeb"/>
              <w:jc w:val="center"/>
              <w:rPr>
                <w:bCs/>
                <w:color w:val="auto"/>
                <w:lang w:val="de-DE"/>
              </w:rPr>
            </w:pPr>
          </w:p>
        </w:tc>
        <w:tc>
          <w:tcPr>
            <w:tcW w:w="450" w:type="pct"/>
          </w:tcPr>
          <w:p w14:paraId="56526A21" w14:textId="77777777" w:rsidR="002663E1" w:rsidRPr="00CA218F" w:rsidRDefault="002663E1" w:rsidP="005E4F4D">
            <w:pPr>
              <w:spacing w:before="60" w:after="60"/>
              <w:jc w:val="center"/>
              <w:rPr>
                <w:bCs/>
                <w:lang w:val="de-DE"/>
              </w:rPr>
            </w:pPr>
          </w:p>
        </w:tc>
        <w:tc>
          <w:tcPr>
            <w:tcW w:w="547" w:type="pct"/>
          </w:tcPr>
          <w:p w14:paraId="32BE55D9"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4AF021D9" w14:textId="77777777" w:rsidR="002663E1" w:rsidRPr="00AE7261" w:rsidRDefault="002663E1" w:rsidP="005E4F4D">
            <w:pPr>
              <w:pStyle w:val="NormalWeb"/>
              <w:jc w:val="center"/>
              <w:rPr>
                <w:bCs/>
                <w:lang w:val="de-DE"/>
              </w:rPr>
            </w:pPr>
          </w:p>
        </w:tc>
      </w:tr>
      <w:tr w:rsidR="00165199" w:rsidRPr="00AE7261" w14:paraId="66A49E72" w14:textId="77777777" w:rsidTr="002663E1">
        <w:trPr>
          <w:trHeight w:val="316"/>
        </w:trPr>
        <w:tc>
          <w:tcPr>
            <w:tcW w:w="440" w:type="pct"/>
            <w:vMerge/>
            <w:tcBorders>
              <w:left w:val="single" w:sz="8" w:space="0" w:color="auto"/>
            </w:tcBorders>
            <w:shd w:val="clear" w:color="auto" w:fill="auto"/>
            <w:vAlign w:val="center"/>
          </w:tcPr>
          <w:p w14:paraId="7753E66F" w14:textId="77777777" w:rsidR="00165199" w:rsidRPr="00D173D8" w:rsidRDefault="00165199" w:rsidP="00165199">
            <w:pPr>
              <w:rPr>
                <w:bCs/>
                <w:lang w:val="de-DE"/>
              </w:rPr>
            </w:pPr>
          </w:p>
        </w:tc>
        <w:tc>
          <w:tcPr>
            <w:tcW w:w="2533" w:type="pct"/>
            <w:shd w:val="clear" w:color="auto" w:fill="auto"/>
          </w:tcPr>
          <w:p w14:paraId="68BC2955" w14:textId="532FE3E4"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Pr>
                <w:bCs/>
                <w:i/>
                <w:lang w:val="de-DE"/>
              </w:rPr>
              <w:t>3</w:t>
            </w:r>
            <w:r w:rsidRPr="00563352">
              <w:rPr>
                <w:bCs/>
                <w:i/>
                <w:lang w:val="de-DE"/>
              </w:rPr>
              <w:t>)</w:t>
            </w:r>
          </w:p>
          <w:p w14:paraId="158A8935" w14:textId="77777777" w:rsidR="00165199" w:rsidRPr="00563352" w:rsidRDefault="00165199" w:rsidP="00165199">
            <w:pPr>
              <w:spacing w:before="60" w:after="60"/>
              <w:jc w:val="both"/>
              <w:rPr>
                <w:b/>
                <w:bCs/>
                <w:lang w:val="de-DE"/>
              </w:rPr>
            </w:pPr>
            <w:r w:rsidRPr="00563352">
              <w:rPr>
                <w:b/>
                <w:bCs/>
                <w:lang w:val="de-DE"/>
              </w:rPr>
              <w:t>Nội dung GD lý thuyết:</w:t>
            </w:r>
          </w:p>
          <w:p w14:paraId="7EBE7C3C" w14:textId="77777777" w:rsidR="00165199" w:rsidRPr="00315611" w:rsidRDefault="00165199" w:rsidP="00165199">
            <w:pPr>
              <w:rPr>
                <w:lang w:val="de-DE"/>
              </w:rPr>
            </w:pPr>
            <w:r w:rsidRPr="00315611">
              <w:rPr>
                <w:lang w:val="de-DE"/>
              </w:rPr>
              <w:t xml:space="preserve">+ </w:t>
            </w:r>
            <w:r>
              <w:rPr>
                <w:bCs/>
                <w:noProof/>
                <w:lang w:val="de-DE"/>
              </w:rPr>
              <w:t>Khởi động</w:t>
            </w:r>
            <w:r w:rsidRPr="00315611">
              <w:rPr>
                <w:bCs/>
                <w:noProof/>
                <w:lang w:val="de-DE"/>
              </w:rPr>
              <w:t xml:space="preserve"> lò hơi</w:t>
            </w:r>
            <w:r w:rsidRPr="00315611">
              <w:rPr>
                <w:lang w:val="de-DE"/>
              </w:rPr>
              <w:t xml:space="preserve"> </w:t>
            </w:r>
          </w:p>
          <w:p w14:paraId="6CB0FCA9" w14:textId="77777777" w:rsidR="00165199" w:rsidRDefault="00165199" w:rsidP="00165199">
            <w:pPr>
              <w:rPr>
                <w:lang w:val="de-DE"/>
              </w:rPr>
            </w:pPr>
            <w:r w:rsidRPr="00315611">
              <w:rPr>
                <w:lang w:val="de-DE"/>
              </w:rPr>
              <w:t xml:space="preserve">+ </w:t>
            </w:r>
            <w:r>
              <w:rPr>
                <w:lang w:val="de-DE"/>
              </w:rPr>
              <w:t xml:space="preserve">Chạy </w:t>
            </w:r>
            <w:r w:rsidRPr="00315611">
              <w:rPr>
                <w:lang w:val="de-DE"/>
              </w:rPr>
              <w:t>lò hơi</w:t>
            </w:r>
          </w:p>
          <w:p w14:paraId="5CD9CAC4" w14:textId="77777777" w:rsidR="00165199" w:rsidRPr="00596536" w:rsidRDefault="00165199" w:rsidP="00165199">
            <w:r>
              <w:rPr>
                <w:lang w:val="de-DE"/>
              </w:rPr>
              <w:t>+ Dừng lò hơi</w:t>
            </w:r>
          </w:p>
        </w:tc>
        <w:tc>
          <w:tcPr>
            <w:tcW w:w="484" w:type="pct"/>
            <w:shd w:val="clear" w:color="auto" w:fill="auto"/>
          </w:tcPr>
          <w:p w14:paraId="4B602638" w14:textId="77777777" w:rsidR="00165199" w:rsidRDefault="00165199" w:rsidP="00165199">
            <w:pPr>
              <w:spacing w:before="60" w:after="60"/>
              <w:jc w:val="center"/>
              <w:rPr>
                <w:bCs/>
                <w:lang w:val="de-DE" w:eastAsia="vi-VN"/>
              </w:rPr>
            </w:pPr>
            <w:r>
              <w:rPr>
                <w:bCs/>
                <w:lang w:val="de-DE" w:eastAsia="vi-VN"/>
              </w:rPr>
              <w:t>CLO1</w:t>
            </w:r>
          </w:p>
          <w:p w14:paraId="42A722BD" w14:textId="77777777" w:rsidR="00165199" w:rsidRDefault="00165199" w:rsidP="00165199">
            <w:pPr>
              <w:spacing w:before="60" w:after="60"/>
              <w:jc w:val="center"/>
              <w:rPr>
                <w:bCs/>
                <w:lang w:val="de-DE" w:eastAsia="vi-VN"/>
              </w:rPr>
            </w:pPr>
            <w:r>
              <w:rPr>
                <w:bCs/>
                <w:lang w:val="de-DE" w:eastAsia="vi-VN"/>
              </w:rPr>
              <w:t>CLO2</w:t>
            </w:r>
          </w:p>
          <w:p w14:paraId="20EC71D2" w14:textId="77777777" w:rsidR="00165199" w:rsidRDefault="00165199" w:rsidP="00165199">
            <w:pPr>
              <w:spacing w:before="60" w:after="60"/>
              <w:jc w:val="center"/>
              <w:rPr>
                <w:bCs/>
                <w:lang w:val="de-DE" w:eastAsia="vi-VN"/>
              </w:rPr>
            </w:pPr>
            <w:r>
              <w:rPr>
                <w:bCs/>
                <w:lang w:val="de-DE" w:eastAsia="vi-VN"/>
              </w:rPr>
              <w:t>CLO4</w:t>
            </w:r>
          </w:p>
          <w:p w14:paraId="7F6CD93A" w14:textId="29D751DE" w:rsidR="00165199" w:rsidRPr="00EA5033" w:rsidRDefault="00165199" w:rsidP="00165199">
            <w:pPr>
              <w:spacing w:before="60" w:after="60"/>
              <w:jc w:val="center"/>
              <w:rPr>
                <w:bCs/>
                <w:lang w:val="de-DE"/>
              </w:rPr>
            </w:pPr>
            <w:r>
              <w:rPr>
                <w:bCs/>
                <w:lang w:val="de-DE" w:eastAsia="vi-VN"/>
              </w:rPr>
              <w:t>CLO5</w:t>
            </w:r>
          </w:p>
        </w:tc>
        <w:tc>
          <w:tcPr>
            <w:tcW w:w="450" w:type="pct"/>
          </w:tcPr>
          <w:p w14:paraId="11196424" w14:textId="77777777" w:rsidR="00165199" w:rsidRDefault="00165199" w:rsidP="00165199">
            <w:pPr>
              <w:spacing w:before="60" w:after="60"/>
              <w:jc w:val="center"/>
              <w:rPr>
                <w:bCs/>
                <w:lang w:val="de-DE" w:eastAsia="vi-VN"/>
              </w:rPr>
            </w:pPr>
            <w:r>
              <w:rPr>
                <w:bCs/>
                <w:lang w:val="de-DE" w:eastAsia="vi-VN"/>
              </w:rPr>
              <w:t>4</w:t>
            </w:r>
          </w:p>
          <w:p w14:paraId="16236B5C" w14:textId="77777777" w:rsidR="00165199" w:rsidRDefault="00165199" w:rsidP="00165199">
            <w:pPr>
              <w:spacing w:before="60" w:after="60"/>
              <w:jc w:val="center"/>
              <w:rPr>
                <w:bCs/>
                <w:lang w:val="de-DE" w:eastAsia="vi-VN"/>
              </w:rPr>
            </w:pPr>
            <w:r>
              <w:rPr>
                <w:bCs/>
                <w:lang w:val="de-DE" w:eastAsia="vi-VN"/>
              </w:rPr>
              <w:t>4</w:t>
            </w:r>
          </w:p>
          <w:p w14:paraId="67DA5753" w14:textId="77777777" w:rsidR="00165199" w:rsidRDefault="00165199" w:rsidP="00165199">
            <w:pPr>
              <w:spacing w:before="60" w:after="60"/>
              <w:jc w:val="center"/>
              <w:rPr>
                <w:bCs/>
                <w:lang w:val="de-DE" w:eastAsia="vi-VN"/>
              </w:rPr>
            </w:pPr>
            <w:r>
              <w:rPr>
                <w:bCs/>
                <w:lang w:val="de-DE" w:eastAsia="vi-VN"/>
              </w:rPr>
              <w:t>4</w:t>
            </w:r>
          </w:p>
          <w:p w14:paraId="7961935B" w14:textId="3E55001E" w:rsidR="00165199" w:rsidRPr="00EA5033" w:rsidRDefault="00165199" w:rsidP="00165199">
            <w:pPr>
              <w:spacing w:before="60" w:after="60"/>
              <w:jc w:val="center"/>
              <w:rPr>
                <w:bCs/>
                <w:lang w:val="de-DE"/>
              </w:rPr>
            </w:pPr>
            <w:r>
              <w:rPr>
                <w:bCs/>
                <w:lang w:val="de-DE" w:eastAsia="vi-VN"/>
              </w:rPr>
              <w:t>4</w:t>
            </w:r>
          </w:p>
        </w:tc>
        <w:tc>
          <w:tcPr>
            <w:tcW w:w="547" w:type="pct"/>
          </w:tcPr>
          <w:p w14:paraId="2F5F06AA" w14:textId="77777777" w:rsidR="00165199" w:rsidRPr="00182722" w:rsidRDefault="00165199" w:rsidP="00165199">
            <w:pPr>
              <w:spacing w:before="60" w:after="60"/>
              <w:jc w:val="center"/>
              <w:rPr>
                <w:bCs/>
                <w:lang w:val="de-DE"/>
              </w:rPr>
            </w:pPr>
            <w:r w:rsidRPr="00182722">
              <w:rPr>
                <w:bCs/>
                <w:lang w:val="de-DE"/>
              </w:rPr>
              <w:t xml:space="preserve">Trình chiếu, </w:t>
            </w:r>
          </w:p>
          <w:p w14:paraId="6B8F844B" w14:textId="77777777" w:rsidR="00165199" w:rsidRPr="00182722" w:rsidRDefault="00165199" w:rsidP="00165199">
            <w:pPr>
              <w:spacing w:before="60" w:after="60"/>
              <w:jc w:val="center"/>
              <w:rPr>
                <w:bCs/>
                <w:lang w:val="de-DE"/>
              </w:rPr>
            </w:pPr>
            <w:r w:rsidRPr="00182722">
              <w:rPr>
                <w:bCs/>
                <w:lang w:val="de-DE"/>
              </w:rPr>
              <w:t xml:space="preserve">Thuyết trình, </w:t>
            </w:r>
          </w:p>
          <w:p w14:paraId="7BD31798"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6C3D2737" w14:textId="77777777" w:rsidR="00165199" w:rsidRDefault="00165199" w:rsidP="00165199">
            <w:pPr>
              <w:spacing w:before="60" w:after="60"/>
              <w:jc w:val="center"/>
              <w:rPr>
                <w:bCs/>
                <w:lang w:val="de-DE"/>
              </w:rPr>
            </w:pPr>
            <w:r w:rsidRPr="00F32802">
              <w:rPr>
                <w:bCs/>
                <w:lang w:val="de-DE"/>
              </w:rPr>
              <w:t>BT#</w:t>
            </w:r>
          </w:p>
          <w:p w14:paraId="011652B5" w14:textId="77777777" w:rsidR="00165199" w:rsidRDefault="00165199" w:rsidP="00165199">
            <w:pPr>
              <w:spacing w:before="60" w:after="60"/>
              <w:jc w:val="center"/>
              <w:rPr>
                <w:bCs/>
                <w:lang w:val="de-DE"/>
              </w:rPr>
            </w:pPr>
            <w:r>
              <w:rPr>
                <w:bCs/>
                <w:lang w:val="de-DE"/>
              </w:rPr>
              <w:t>BL#</w:t>
            </w:r>
          </w:p>
          <w:p w14:paraId="506FA89E" w14:textId="77777777" w:rsidR="00165199" w:rsidRPr="00EA5033" w:rsidRDefault="00165199" w:rsidP="00165199">
            <w:pPr>
              <w:spacing w:before="60" w:after="60"/>
              <w:jc w:val="center"/>
              <w:rPr>
                <w:bCs/>
                <w:lang w:val="de-DE"/>
              </w:rPr>
            </w:pPr>
            <w:r>
              <w:rPr>
                <w:bCs/>
                <w:lang w:val="de-DE"/>
              </w:rPr>
              <w:t>TL#</w:t>
            </w:r>
          </w:p>
        </w:tc>
      </w:tr>
      <w:tr w:rsidR="00165199" w:rsidRPr="00AE7261" w14:paraId="180865D0" w14:textId="77777777" w:rsidTr="002663E1">
        <w:trPr>
          <w:trHeight w:val="316"/>
        </w:trPr>
        <w:tc>
          <w:tcPr>
            <w:tcW w:w="440" w:type="pct"/>
            <w:vMerge/>
            <w:tcBorders>
              <w:left w:val="single" w:sz="8" w:space="0" w:color="auto"/>
            </w:tcBorders>
            <w:shd w:val="clear" w:color="auto" w:fill="auto"/>
            <w:vAlign w:val="center"/>
          </w:tcPr>
          <w:p w14:paraId="545F7A0B" w14:textId="77777777" w:rsidR="00165199" w:rsidRPr="00D173D8" w:rsidRDefault="00165199" w:rsidP="00165199">
            <w:pPr>
              <w:rPr>
                <w:bCs/>
                <w:lang w:val="de-DE"/>
              </w:rPr>
            </w:pPr>
          </w:p>
        </w:tc>
        <w:tc>
          <w:tcPr>
            <w:tcW w:w="2533" w:type="pct"/>
            <w:shd w:val="clear" w:color="auto" w:fill="auto"/>
          </w:tcPr>
          <w:p w14:paraId="6DD9D0C9" w14:textId="77777777"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Pr>
                <w:bCs/>
                <w:i/>
                <w:lang w:val="de-DE"/>
              </w:rPr>
              <w:t>6</w:t>
            </w:r>
            <w:r w:rsidRPr="00563352">
              <w:rPr>
                <w:bCs/>
                <w:i/>
                <w:lang w:val="de-DE"/>
              </w:rPr>
              <w:t>)</w:t>
            </w:r>
          </w:p>
          <w:p w14:paraId="582B9239" w14:textId="77777777" w:rsidR="00165199" w:rsidRDefault="00165199" w:rsidP="00165199">
            <w:pPr>
              <w:jc w:val="both"/>
              <w:rPr>
                <w:lang w:val="de-DE"/>
              </w:rPr>
            </w:pPr>
            <w:r w:rsidRPr="00315611">
              <w:rPr>
                <w:lang w:val="de-DE"/>
              </w:rPr>
              <w:t xml:space="preserve">+ Đọc tài liệu về bảo dưỡng, sửa chữa lò hơi. </w:t>
            </w:r>
          </w:p>
          <w:p w14:paraId="1A95816E" w14:textId="77777777" w:rsidR="00165199" w:rsidRPr="00CA218F" w:rsidRDefault="00165199" w:rsidP="00165199">
            <w:pPr>
              <w:spacing w:before="120" w:after="120"/>
              <w:rPr>
                <w:bCs/>
                <w:lang w:val="de-DE"/>
              </w:rPr>
            </w:pPr>
            <w:r>
              <w:rPr>
                <w:lang w:val="de-DE"/>
              </w:rPr>
              <w:t xml:space="preserve">+ Đọc tài liệu </w:t>
            </w:r>
            <w:r w:rsidRPr="00315611">
              <w:rPr>
                <w:lang w:val="de-DE"/>
              </w:rPr>
              <w:t>về xử lý nước cho lò hơi.</w:t>
            </w:r>
          </w:p>
        </w:tc>
        <w:tc>
          <w:tcPr>
            <w:tcW w:w="484" w:type="pct"/>
            <w:shd w:val="clear" w:color="auto" w:fill="auto"/>
          </w:tcPr>
          <w:p w14:paraId="3F88C204" w14:textId="77777777" w:rsidR="00165199" w:rsidRDefault="00165199" w:rsidP="00165199">
            <w:pPr>
              <w:spacing w:before="60" w:after="60"/>
              <w:jc w:val="center"/>
              <w:rPr>
                <w:bCs/>
                <w:lang w:val="de-DE" w:eastAsia="vi-VN"/>
              </w:rPr>
            </w:pPr>
            <w:r>
              <w:rPr>
                <w:bCs/>
                <w:lang w:val="de-DE" w:eastAsia="vi-VN"/>
              </w:rPr>
              <w:t>CLO4</w:t>
            </w:r>
          </w:p>
          <w:p w14:paraId="31A4C3DA" w14:textId="7C87F143" w:rsidR="00165199" w:rsidRPr="00EA5033" w:rsidRDefault="00165199" w:rsidP="00165199">
            <w:pPr>
              <w:spacing w:before="60" w:after="60"/>
              <w:jc w:val="center"/>
              <w:rPr>
                <w:bCs/>
                <w:lang w:val="de-DE"/>
              </w:rPr>
            </w:pPr>
            <w:r>
              <w:rPr>
                <w:bCs/>
                <w:lang w:val="de-DE" w:eastAsia="vi-VN"/>
              </w:rPr>
              <w:t>CLO5</w:t>
            </w:r>
          </w:p>
        </w:tc>
        <w:tc>
          <w:tcPr>
            <w:tcW w:w="450" w:type="pct"/>
          </w:tcPr>
          <w:p w14:paraId="4D47280A" w14:textId="77777777" w:rsidR="00165199" w:rsidRDefault="00165199" w:rsidP="00165199">
            <w:pPr>
              <w:spacing w:before="60" w:after="60"/>
              <w:jc w:val="center"/>
              <w:rPr>
                <w:bCs/>
                <w:lang w:val="de-DE" w:eastAsia="vi-VN"/>
              </w:rPr>
            </w:pPr>
            <w:r>
              <w:rPr>
                <w:bCs/>
                <w:lang w:val="de-DE" w:eastAsia="vi-VN"/>
              </w:rPr>
              <w:t>4</w:t>
            </w:r>
          </w:p>
          <w:p w14:paraId="415E82E2" w14:textId="3DD7F0AF" w:rsidR="00165199" w:rsidRPr="00EA5033" w:rsidRDefault="00165199" w:rsidP="00165199">
            <w:pPr>
              <w:spacing w:before="60" w:after="60"/>
              <w:jc w:val="center"/>
              <w:rPr>
                <w:bCs/>
                <w:lang w:val="de-DE"/>
              </w:rPr>
            </w:pPr>
            <w:r>
              <w:rPr>
                <w:bCs/>
                <w:lang w:val="de-DE" w:eastAsia="vi-VN"/>
              </w:rPr>
              <w:t>4</w:t>
            </w:r>
          </w:p>
        </w:tc>
        <w:tc>
          <w:tcPr>
            <w:tcW w:w="547" w:type="pct"/>
          </w:tcPr>
          <w:p w14:paraId="61CFE26E" w14:textId="4E81DF87" w:rsidR="00165199" w:rsidRPr="00CA218F" w:rsidRDefault="00165199" w:rsidP="00165199">
            <w:pPr>
              <w:spacing w:before="60" w:after="60"/>
              <w:jc w:val="center"/>
              <w:rPr>
                <w:bCs/>
                <w:lang w:val="de-DE"/>
              </w:rPr>
            </w:pPr>
          </w:p>
        </w:tc>
        <w:tc>
          <w:tcPr>
            <w:tcW w:w="547" w:type="pct"/>
            <w:tcBorders>
              <w:right w:val="single" w:sz="8" w:space="0" w:color="auto"/>
            </w:tcBorders>
          </w:tcPr>
          <w:p w14:paraId="7F2E76FD" w14:textId="77777777" w:rsidR="00165199" w:rsidRDefault="00165199" w:rsidP="00165199">
            <w:pPr>
              <w:spacing w:before="60" w:after="60"/>
              <w:jc w:val="center"/>
              <w:rPr>
                <w:bCs/>
                <w:lang w:val="de-DE"/>
              </w:rPr>
            </w:pPr>
            <w:r w:rsidRPr="00F32802">
              <w:rPr>
                <w:bCs/>
                <w:lang w:val="de-DE"/>
              </w:rPr>
              <w:t>BT#</w:t>
            </w:r>
          </w:p>
          <w:p w14:paraId="3497D0BB" w14:textId="77777777" w:rsidR="00165199" w:rsidRDefault="00165199" w:rsidP="00165199">
            <w:pPr>
              <w:spacing w:before="60" w:after="60"/>
              <w:jc w:val="center"/>
              <w:rPr>
                <w:bCs/>
                <w:lang w:val="de-DE"/>
              </w:rPr>
            </w:pPr>
            <w:r>
              <w:rPr>
                <w:bCs/>
                <w:lang w:val="de-DE"/>
              </w:rPr>
              <w:t>BL#</w:t>
            </w:r>
          </w:p>
          <w:p w14:paraId="3F2F637C" w14:textId="77777777" w:rsidR="00165199" w:rsidRPr="00EA5033" w:rsidRDefault="00165199" w:rsidP="00165199">
            <w:pPr>
              <w:spacing w:before="60" w:after="60"/>
              <w:jc w:val="center"/>
              <w:rPr>
                <w:bCs/>
              </w:rPr>
            </w:pPr>
            <w:r>
              <w:rPr>
                <w:bCs/>
                <w:lang w:val="de-DE"/>
              </w:rPr>
              <w:t>TL#</w:t>
            </w:r>
          </w:p>
        </w:tc>
      </w:tr>
      <w:tr w:rsidR="00165199" w:rsidRPr="00AE7261" w14:paraId="0C508477" w14:textId="77777777" w:rsidTr="002663E1">
        <w:trPr>
          <w:trHeight w:val="316"/>
        </w:trPr>
        <w:tc>
          <w:tcPr>
            <w:tcW w:w="440" w:type="pct"/>
            <w:tcBorders>
              <w:left w:val="single" w:sz="8" w:space="0" w:color="auto"/>
            </w:tcBorders>
            <w:shd w:val="clear" w:color="auto" w:fill="auto"/>
            <w:vAlign w:val="center"/>
          </w:tcPr>
          <w:p w14:paraId="1536A745" w14:textId="77777777" w:rsidR="00165199" w:rsidRPr="00D173D8" w:rsidRDefault="00165199" w:rsidP="00165199">
            <w:pPr>
              <w:jc w:val="center"/>
              <w:rPr>
                <w:bCs/>
                <w:lang w:val="de-DE"/>
              </w:rPr>
            </w:pPr>
            <w:r>
              <w:rPr>
                <w:bCs/>
                <w:lang w:val="de-DE"/>
              </w:rPr>
              <w:t>13-15</w:t>
            </w:r>
          </w:p>
        </w:tc>
        <w:tc>
          <w:tcPr>
            <w:tcW w:w="2533" w:type="pct"/>
            <w:shd w:val="clear" w:color="auto" w:fill="auto"/>
          </w:tcPr>
          <w:p w14:paraId="6CBBB936" w14:textId="77777777" w:rsidR="00165199" w:rsidRPr="0083311D" w:rsidRDefault="00165199" w:rsidP="00165199">
            <w:pPr>
              <w:jc w:val="both"/>
              <w:rPr>
                <w:b/>
                <w:bCs/>
                <w:i/>
                <w:lang w:val="de-DE"/>
              </w:rPr>
            </w:pPr>
            <w:r w:rsidRPr="0083311D">
              <w:rPr>
                <w:b/>
                <w:bCs/>
                <w:iCs/>
                <w:lang w:val="de-DE"/>
              </w:rPr>
              <w:t>Các nhóm thực hiện báo cáo các topics</w:t>
            </w:r>
          </w:p>
        </w:tc>
        <w:tc>
          <w:tcPr>
            <w:tcW w:w="484" w:type="pct"/>
            <w:shd w:val="clear" w:color="auto" w:fill="auto"/>
          </w:tcPr>
          <w:p w14:paraId="229564F1" w14:textId="77777777" w:rsidR="00165199" w:rsidRDefault="00165199" w:rsidP="00165199">
            <w:pPr>
              <w:spacing w:before="60" w:after="60"/>
              <w:jc w:val="center"/>
              <w:rPr>
                <w:bCs/>
                <w:lang w:val="de-DE" w:eastAsia="vi-VN"/>
              </w:rPr>
            </w:pPr>
            <w:bookmarkStart w:id="11" w:name="OLE_LINK16"/>
            <w:r>
              <w:rPr>
                <w:bCs/>
                <w:lang w:val="de-DE" w:eastAsia="vi-VN"/>
              </w:rPr>
              <w:t>CLO1</w:t>
            </w:r>
          </w:p>
          <w:p w14:paraId="584E4146" w14:textId="7FAB5F9B" w:rsidR="00165199" w:rsidRDefault="00165199" w:rsidP="00165199">
            <w:pPr>
              <w:spacing w:before="60" w:after="60"/>
              <w:jc w:val="center"/>
              <w:rPr>
                <w:bCs/>
                <w:lang w:val="de-DE" w:eastAsia="vi-VN"/>
              </w:rPr>
            </w:pPr>
            <w:r>
              <w:rPr>
                <w:bCs/>
                <w:lang w:val="de-DE" w:eastAsia="vi-VN"/>
              </w:rPr>
              <w:t>CLO2</w:t>
            </w:r>
          </w:p>
          <w:bookmarkEnd w:id="11"/>
          <w:p w14:paraId="6C7FB052" w14:textId="36BF44BE" w:rsidR="00165199" w:rsidRDefault="00165199" w:rsidP="00165199">
            <w:pPr>
              <w:spacing w:before="60" w:after="60"/>
              <w:jc w:val="center"/>
              <w:rPr>
                <w:bCs/>
                <w:lang w:val="de-DE" w:eastAsia="vi-VN"/>
              </w:rPr>
            </w:pPr>
            <w:r>
              <w:rPr>
                <w:bCs/>
                <w:lang w:val="de-DE" w:eastAsia="vi-VN"/>
              </w:rPr>
              <w:t>CLO3</w:t>
            </w:r>
          </w:p>
          <w:p w14:paraId="4D2AFE75" w14:textId="77777777" w:rsidR="00165199" w:rsidRDefault="00165199" w:rsidP="00165199">
            <w:pPr>
              <w:spacing w:before="60" w:after="60"/>
              <w:jc w:val="center"/>
              <w:rPr>
                <w:bCs/>
                <w:lang w:val="de-DE" w:eastAsia="vi-VN"/>
              </w:rPr>
            </w:pPr>
            <w:r>
              <w:rPr>
                <w:bCs/>
                <w:lang w:val="de-DE" w:eastAsia="vi-VN"/>
              </w:rPr>
              <w:t>CLO4</w:t>
            </w:r>
          </w:p>
          <w:p w14:paraId="62DB9932" w14:textId="0570BB27" w:rsidR="00165199" w:rsidRDefault="00165199" w:rsidP="00165199">
            <w:pPr>
              <w:spacing w:before="60" w:after="60"/>
              <w:jc w:val="center"/>
              <w:rPr>
                <w:bCs/>
                <w:lang w:val="de-DE"/>
              </w:rPr>
            </w:pPr>
            <w:r>
              <w:rPr>
                <w:bCs/>
                <w:lang w:val="de-DE" w:eastAsia="vi-VN"/>
              </w:rPr>
              <w:t>CLO5</w:t>
            </w:r>
          </w:p>
        </w:tc>
        <w:tc>
          <w:tcPr>
            <w:tcW w:w="450" w:type="pct"/>
          </w:tcPr>
          <w:p w14:paraId="38438486" w14:textId="77777777" w:rsidR="00165199" w:rsidRDefault="00165199" w:rsidP="00165199">
            <w:pPr>
              <w:spacing w:before="60" w:after="60"/>
              <w:jc w:val="center"/>
              <w:rPr>
                <w:bCs/>
                <w:lang w:val="de-DE" w:eastAsia="vi-VN"/>
              </w:rPr>
            </w:pPr>
            <w:r>
              <w:rPr>
                <w:bCs/>
                <w:lang w:val="de-DE" w:eastAsia="vi-VN"/>
              </w:rPr>
              <w:t>4</w:t>
            </w:r>
          </w:p>
          <w:p w14:paraId="113FE837" w14:textId="77777777" w:rsidR="00165199" w:rsidRDefault="00165199" w:rsidP="00165199">
            <w:pPr>
              <w:spacing w:before="60" w:after="60"/>
              <w:jc w:val="center"/>
              <w:rPr>
                <w:bCs/>
                <w:lang w:val="de-DE" w:eastAsia="vi-VN"/>
              </w:rPr>
            </w:pPr>
            <w:r>
              <w:rPr>
                <w:bCs/>
                <w:lang w:val="de-DE" w:eastAsia="vi-VN"/>
              </w:rPr>
              <w:t>4</w:t>
            </w:r>
          </w:p>
          <w:p w14:paraId="5BBC5028" w14:textId="62BD0D14" w:rsidR="00165199" w:rsidRDefault="00165199" w:rsidP="00165199">
            <w:pPr>
              <w:spacing w:before="60" w:after="60"/>
              <w:jc w:val="center"/>
              <w:rPr>
                <w:bCs/>
                <w:lang w:val="de-DE" w:eastAsia="vi-VN"/>
              </w:rPr>
            </w:pPr>
            <w:r>
              <w:rPr>
                <w:bCs/>
                <w:lang w:val="de-DE" w:eastAsia="vi-VN"/>
              </w:rPr>
              <w:t>4</w:t>
            </w:r>
          </w:p>
          <w:p w14:paraId="09ABB33A" w14:textId="1B076E52" w:rsidR="00165199" w:rsidRDefault="00165199" w:rsidP="00165199">
            <w:pPr>
              <w:spacing w:before="60" w:after="60"/>
              <w:jc w:val="center"/>
              <w:rPr>
                <w:bCs/>
                <w:lang w:val="de-DE" w:eastAsia="vi-VN"/>
              </w:rPr>
            </w:pPr>
            <w:r>
              <w:rPr>
                <w:bCs/>
                <w:lang w:val="de-DE" w:eastAsia="vi-VN"/>
              </w:rPr>
              <w:t>4</w:t>
            </w:r>
          </w:p>
          <w:p w14:paraId="7BC5A1F5" w14:textId="625C07FD" w:rsidR="00165199" w:rsidRDefault="00165199" w:rsidP="00165199">
            <w:pPr>
              <w:spacing w:before="60" w:after="60"/>
              <w:jc w:val="center"/>
              <w:rPr>
                <w:bCs/>
                <w:lang w:val="de-DE"/>
              </w:rPr>
            </w:pPr>
            <w:r>
              <w:rPr>
                <w:bCs/>
                <w:lang w:val="de-DE" w:eastAsia="vi-VN"/>
              </w:rPr>
              <w:t>4</w:t>
            </w:r>
          </w:p>
        </w:tc>
        <w:tc>
          <w:tcPr>
            <w:tcW w:w="547" w:type="pct"/>
          </w:tcPr>
          <w:p w14:paraId="67E32A50" w14:textId="77777777" w:rsidR="00165199" w:rsidRPr="00182722" w:rsidRDefault="00165199" w:rsidP="00165199">
            <w:pPr>
              <w:spacing w:before="60" w:after="60"/>
              <w:jc w:val="center"/>
              <w:rPr>
                <w:bCs/>
                <w:lang w:val="de-DE"/>
              </w:rPr>
            </w:pPr>
            <w:r w:rsidRPr="00182722">
              <w:rPr>
                <w:bCs/>
                <w:lang w:val="de-DE"/>
              </w:rPr>
              <w:t xml:space="preserve">Trình chiếu, </w:t>
            </w:r>
          </w:p>
          <w:p w14:paraId="10DB3813" w14:textId="77777777" w:rsidR="00165199" w:rsidRPr="00182722" w:rsidRDefault="00165199" w:rsidP="00165199">
            <w:pPr>
              <w:spacing w:before="60" w:after="60"/>
              <w:jc w:val="center"/>
              <w:rPr>
                <w:bCs/>
                <w:lang w:val="de-DE"/>
              </w:rPr>
            </w:pPr>
            <w:r w:rsidRPr="00182722">
              <w:rPr>
                <w:bCs/>
                <w:lang w:val="de-DE"/>
              </w:rPr>
              <w:t xml:space="preserve">Thuyết trình, </w:t>
            </w:r>
          </w:p>
          <w:p w14:paraId="4502F1CA" w14:textId="77777777" w:rsidR="00165199" w:rsidRDefault="00165199" w:rsidP="00165199">
            <w:pPr>
              <w:spacing w:before="60" w:after="60"/>
              <w:jc w:val="center"/>
              <w:rPr>
                <w:lang w:val="de-DE"/>
              </w:rPr>
            </w:pPr>
            <w:r w:rsidRPr="00182722">
              <w:rPr>
                <w:bCs/>
                <w:lang w:val="de-DE"/>
              </w:rPr>
              <w:t>Thảo luận nhóm</w:t>
            </w:r>
          </w:p>
        </w:tc>
        <w:tc>
          <w:tcPr>
            <w:tcW w:w="547" w:type="pct"/>
            <w:tcBorders>
              <w:right w:val="single" w:sz="8" w:space="0" w:color="auto"/>
            </w:tcBorders>
          </w:tcPr>
          <w:p w14:paraId="1D02B7C3" w14:textId="77777777" w:rsidR="00165199" w:rsidRPr="00F32802" w:rsidRDefault="00165199" w:rsidP="00165199">
            <w:pPr>
              <w:spacing w:before="60" w:after="60"/>
              <w:jc w:val="center"/>
              <w:rPr>
                <w:bCs/>
                <w:lang w:val="de-DE"/>
              </w:rPr>
            </w:pPr>
            <w:r>
              <w:rPr>
                <w:bCs/>
                <w:lang w:val="de-DE"/>
              </w:rPr>
              <w:t>TL#</w:t>
            </w:r>
          </w:p>
        </w:tc>
      </w:tr>
    </w:tbl>
    <w:p w14:paraId="185A759B" w14:textId="724E27D0" w:rsidR="007B483B" w:rsidRDefault="006F7C77">
      <w:pPr>
        <w:numPr>
          <w:ilvl w:val="0"/>
          <w:numId w:val="1"/>
        </w:numPr>
        <w:tabs>
          <w:tab w:val="left" w:pos="450"/>
        </w:tabs>
        <w:spacing w:before="60" w:after="60"/>
        <w:ind w:hanging="720"/>
        <w:jc w:val="both"/>
        <w:rPr>
          <w:bCs/>
          <w:lang w:val="de-DE"/>
        </w:rPr>
      </w:pPr>
      <w:r>
        <w:rPr>
          <w:b/>
          <w:bCs/>
          <w:lang w:val="de-DE"/>
        </w:rPr>
        <w:t>Phương pháp giảng dạy:</w:t>
      </w:r>
    </w:p>
    <w:p w14:paraId="11F72058" w14:textId="244270BF" w:rsidR="000D42F8" w:rsidRDefault="000D42F8" w:rsidP="000D42F8">
      <w:pPr>
        <w:numPr>
          <w:ilvl w:val="1"/>
          <w:numId w:val="3"/>
        </w:numPr>
        <w:spacing w:before="60" w:after="60"/>
        <w:ind w:left="630"/>
        <w:jc w:val="both"/>
        <w:rPr>
          <w:bCs/>
          <w:iCs/>
        </w:rPr>
      </w:pPr>
      <w:bookmarkStart w:id="12"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12"/>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t xml:space="preserve">Thang điểm: </w:t>
      </w:r>
      <w:r>
        <w:rPr>
          <w:b/>
          <w:lang w:val="de-DE"/>
        </w:rPr>
        <w:t>10</w:t>
      </w:r>
    </w:p>
    <w:p w14:paraId="185A759F" w14:textId="77777777" w:rsidR="007B483B" w:rsidRDefault="006F7C77">
      <w:pPr>
        <w:numPr>
          <w:ilvl w:val="1"/>
          <w:numId w:val="3"/>
        </w:numPr>
        <w:spacing w:before="60" w:after="60"/>
        <w:ind w:left="630"/>
        <w:jc w:val="both"/>
        <w:rPr>
          <w:lang w:val="de-DE"/>
        </w:rPr>
      </w:pPr>
      <w:r>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7B483B"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Default="006F7C77" w:rsidP="006F7C77">
            <w:pPr>
              <w:jc w:val="center"/>
              <w:rPr>
                <w:b/>
                <w:bCs/>
                <w:lang w:val="de-DE"/>
              </w:rPr>
            </w:pPr>
            <w:r>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Default="006F7C77" w:rsidP="006F7C77">
            <w:pPr>
              <w:jc w:val="center"/>
              <w:rPr>
                <w:b/>
                <w:bCs/>
                <w:lang w:val="de-DE"/>
              </w:rPr>
            </w:pPr>
            <w:r>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Default="006F7C77" w:rsidP="006F7C77">
            <w:pPr>
              <w:jc w:val="center"/>
              <w:rPr>
                <w:b/>
                <w:bCs/>
                <w:lang w:val="de-DE"/>
              </w:rPr>
            </w:pPr>
            <w:r>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Default="006F7C77" w:rsidP="006F7C77">
            <w:pPr>
              <w:jc w:val="center"/>
              <w:rPr>
                <w:b/>
                <w:bCs/>
                <w:lang w:val="de-DE"/>
              </w:rPr>
            </w:pPr>
            <w:r>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Default="006F7C77" w:rsidP="006F7C77">
            <w:pPr>
              <w:jc w:val="center"/>
              <w:rPr>
                <w:b/>
                <w:bCs/>
                <w:lang w:val="de-DE"/>
              </w:rPr>
            </w:pPr>
            <w:r>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Default="006F7C77" w:rsidP="006F7C77">
            <w:pPr>
              <w:jc w:val="center"/>
              <w:rPr>
                <w:b/>
                <w:bCs/>
                <w:lang w:val="de-DE"/>
              </w:rPr>
            </w:pPr>
            <w:r>
              <w:rPr>
                <w:b/>
                <w:bCs/>
                <w:lang w:val="de-DE"/>
              </w:rPr>
              <w:t>PP đánh giá</w:t>
            </w:r>
            <w:r>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Default="006F7C77" w:rsidP="006F7C77">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Default="006F7C77" w:rsidP="006F7C77">
            <w:pPr>
              <w:jc w:val="center"/>
              <w:rPr>
                <w:b/>
                <w:bCs/>
                <w:lang w:val="de-DE"/>
              </w:rPr>
            </w:pPr>
            <w:r>
              <w:rPr>
                <w:b/>
                <w:bCs/>
                <w:lang w:val="de-DE"/>
              </w:rPr>
              <w:t>Tỉ lệ (%)</w:t>
            </w:r>
          </w:p>
        </w:tc>
      </w:tr>
      <w:tr w:rsidR="007B483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77777777" w:rsidR="007B483B" w:rsidRDefault="006F7C77">
            <w:pPr>
              <w:jc w:val="center"/>
              <w:rPr>
                <w:b/>
                <w:bCs/>
                <w:lang w:val="de-DE"/>
              </w:rPr>
            </w:pPr>
            <w:r>
              <w:rPr>
                <w:b/>
                <w:bCs/>
                <w:lang w:val="de-DE"/>
              </w:rPr>
              <w:t>Đánh giá quá trình</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77777777" w:rsidR="007B483B" w:rsidRDefault="006F7C77">
            <w:pPr>
              <w:jc w:val="center"/>
              <w:rPr>
                <w:b/>
                <w:bCs/>
                <w:lang w:val="de-DE"/>
              </w:rPr>
            </w:pPr>
            <w:r>
              <w:rPr>
                <w:b/>
                <w:bCs/>
                <w:lang w:val="de-DE"/>
              </w:rPr>
              <w:t>50</w:t>
            </w:r>
          </w:p>
        </w:tc>
      </w:tr>
      <w:tr w:rsidR="00B72C5C" w14:paraId="185A75B5"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C" w14:textId="0BFEE2C4" w:rsidR="00B72C5C" w:rsidRDefault="00B72C5C" w:rsidP="00B72C5C">
            <w:pPr>
              <w:jc w:val="center"/>
              <w:rPr>
                <w:bCs/>
              </w:rPr>
            </w:pPr>
            <w:r>
              <w:rPr>
                <w:bCs/>
                <w:lang w:val="de-DE"/>
              </w:rPr>
              <w:t>Điểm danh</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AD" w14:textId="4C4E1EAB" w:rsidR="00B72C5C" w:rsidRDefault="00B72C5C" w:rsidP="00B72C5C">
            <w:pPr>
              <w:spacing w:before="60" w:after="60"/>
              <w:jc w:val="both"/>
              <w:rPr>
                <w:bCs/>
              </w:rPr>
            </w:pPr>
            <w:r>
              <w:rPr>
                <w:bCs/>
                <w:lang w:val="de-DE"/>
              </w:rPr>
              <w:t>Tham dự lớp</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AE" w14:textId="6BFB5910" w:rsidR="00B72C5C" w:rsidRDefault="00B72C5C" w:rsidP="00B72C5C">
            <w:pPr>
              <w:jc w:val="center"/>
              <w:rPr>
                <w:b/>
                <w:bCs/>
              </w:rPr>
            </w:pPr>
            <w:r>
              <w:rPr>
                <w:bCs/>
                <w:lang w:val="de-DE"/>
              </w:rPr>
              <w:t>Tuần 1-15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0" w14:textId="15D57766" w:rsidR="00B72C5C" w:rsidRDefault="00DD0FB1" w:rsidP="00B72C5C">
            <w:pPr>
              <w:jc w:val="center"/>
              <w:rPr>
                <w:bCs/>
              </w:rPr>
            </w:pPr>
            <w:r>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185A75B1" w14:textId="4427080C" w:rsidR="00DD0FB1" w:rsidRPr="00DD0FB1" w:rsidRDefault="00DD0FB1" w:rsidP="00DD0FB1">
            <w:pPr>
              <w:tabs>
                <w:tab w:val="left" w:pos="458"/>
              </w:tabs>
              <w:jc w:val="center"/>
              <w:rPr>
                <w:lang w:val="de-DE"/>
              </w:rPr>
            </w:pPr>
            <w:r>
              <w:rPr>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2" w14:textId="2494BDF0" w:rsidR="00B72C5C" w:rsidRDefault="00B72C5C" w:rsidP="00B72C5C">
            <w:pPr>
              <w:jc w:val="center"/>
              <w:rPr>
                <w:b/>
                <w:bCs/>
              </w:rPr>
            </w:pPr>
            <w:r>
              <w:rPr>
                <w:bCs/>
                <w:lang w:val="de-DE"/>
              </w:rPr>
              <w:t>Điểm danh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3" w14:textId="7947753A" w:rsidR="00B72C5C" w:rsidRDefault="00B72C5C" w:rsidP="00B72C5C">
            <w:pPr>
              <w:jc w:val="center"/>
              <w:rPr>
                <w:b/>
                <w:bCs/>
                <w:lang w:val="de-DE"/>
              </w:rPr>
            </w:pPr>
            <w:r>
              <w:rPr>
                <w:bCs/>
                <w:lang w:val="de-DE"/>
              </w:rPr>
              <w:t>Danh sách lớp</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4" w14:textId="4569387E" w:rsidR="00B72C5C" w:rsidRDefault="00B72C5C" w:rsidP="00B72C5C">
            <w:pPr>
              <w:jc w:val="center"/>
            </w:pPr>
            <w:r>
              <w:rPr>
                <w:bCs/>
                <w:lang w:val="de-DE"/>
              </w:rPr>
              <w:t>10%</w:t>
            </w:r>
          </w:p>
        </w:tc>
      </w:tr>
      <w:tr w:rsidR="00B72C5C" w14:paraId="46E1E297"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01E2E31" w14:textId="2363BD3F" w:rsidR="00B72C5C" w:rsidRDefault="00B72C5C" w:rsidP="00B72C5C">
            <w:pPr>
              <w:jc w:val="center"/>
              <w:rPr>
                <w:bCs/>
                <w:lang w:val="de-DE"/>
              </w:rPr>
            </w:pPr>
            <w:r>
              <w:rPr>
                <w:bCs/>
                <w:lang w:val="de-DE"/>
              </w:rPr>
              <w:t>Lần 1</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A11E137" w14:textId="77777777" w:rsidR="00B72C5C" w:rsidRDefault="00B72C5C" w:rsidP="00B72C5C">
            <w:pPr>
              <w:spacing w:before="60" w:after="60"/>
              <w:jc w:val="both"/>
              <w:rPr>
                <w:lang w:val="de-DE"/>
              </w:rPr>
            </w:pPr>
            <w:r>
              <w:rPr>
                <w:lang w:val="de-DE"/>
              </w:rPr>
              <w:t>Phát triển lò hơi</w:t>
            </w:r>
          </w:p>
          <w:p w14:paraId="00DEE6D2" w14:textId="6AF9B6C5" w:rsidR="00B72C5C" w:rsidRDefault="00B72C5C" w:rsidP="00B72C5C">
            <w:pPr>
              <w:spacing w:before="60" w:after="60"/>
              <w:jc w:val="both"/>
              <w:rPr>
                <w:bCs/>
              </w:rPr>
            </w:pPr>
            <w:r>
              <w:rPr>
                <w:lang w:val="de-DE"/>
              </w:rPr>
              <w:t xml:space="preserve">Nhiên liệu và </w:t>
            </w:r>
            <w:bookmarkStart w:id="13" w:name="OLE_LINK50"/>
            <w:r w:rsidRPr="00F727AB">
              <w:rPr>
                <w:lang w:val="de-DE"/>
              </w:rPr>
              <w:t>l</w:t>
            </w:r>
            <w:r w:rsidRPr="00F727AB">
              <w:rPr>
                <w:lang w:val="de-DE" w:eastAsia="en-GB"/>
              </w:rPr>
              <w:t>ý thuyết cháy</w:t>
            </w:r>
            <w:bookmarkEnd w:id="13"/>
            <w:r>
              <w:rPr>
                <w:lang w:val="de-DE" w:eastAsia="en-GB"/>
              </w:rPr>
              <w:t xml:space="preserve"> trong một lò hơi</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49B1AD" w14:textId="6C7DD1AC" w:rsidR="00B72C5C" w:rsidRDefault="00B72C5C" w:rsidP="00B72C5C">
            <w:pPr>
              <w:jc w:val="center"/>
              <w:rPr>
                <w:bCs/>
                <w:lang w:val="de-DE"/>
              </w:rPr>
            </w:pPr>
            <w:r>
              <w:rPr>
                <w:bCs/>
                <w:lang w:val="de-DE"/>
              </w:rPr>
              <w:t>Tuần 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69ACD0F4" w14:textId="77777777" w:rsidR="00B72C5C" w:rsidRDefault="00B72C5C" w:rsidP="00B72C5C">
            <w:pPr>
              <w:spacing w:before="60" w:after="60"/>
              <w:jc w:val="center"/>
              <w:rPr>
                <w:bCs/>
                <w:lang w:val="de-DE" w:eastAsia="vi-VN"/>
              </w:rPr>
            </w:pPr>
            <w:bookmarkStart w:id="14" w:name="OLE_LINK17"/>
            <w:r>
              <w:rPr>
                <w:bCs/>
                <w:lang w:val="de-DE" w:eastAsia="vi-VN"/>
              </w:rPr>
              <w:t>CLO1</w:t>
            </w:r>
          </w:p>
          <w:p w14:paraId="25D911C9" w14:textId="6B99A6F8" w:rsidR="00B72C5C" w:rsidRDefault="00B72C5C" w:rsidP="00B72C5C">
            <w:pPr>
              <w:spacing w:before="60" w:after="60"/>
              <w:jc w:val="center"/>
              <w:rPr>
                <w:bCs/>
                <w:lang w:val="de-DE" w:eastAsia="vi-VN"/>
              </w:rPr>
            </w:pPr>
            <w:r>
              <w:rPr>
                <w:bCs/>
                <w:lang w:val="de-DE" w:eastAsia="vi-VN"/>
              </w:rPr>
              <w:t>CLO2</w:t>
            </w:r>
          </w:p>
          <w:p w14:paraId="6031F3D7" w14:textId="3F9F4369" w:rsidR="00B72C5C" w:rsidRDefault="00B72C5C" w:rsidP="00B72C5C">
            <w:pPr>
              <w:spacing w:before="60" w:after="60"/>
              <w:jc w:val="center"/>
              <w:rPr>
                <w:bCs/>
                <w:lang w:val="de-DE"/>
              </w:rPr>
            </w:pPr>
            <w:bookmarkStart w:id="15" w:name="OLE_LINK27"/>
            <w:r>
              <w:rPr>
                <w:bCs/>
                <w:lang w:val="de-DE" w:eastAsia="vi-VN"/>
              </w:rPr>
              <w:t>CLO3</w:t>
            </w:r>
            <w:bookmarkEnd w:id="14"/>
            <w:bookmarkEnd w:id="15"/>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308BB63" w14:textId="43EB79B1" w:rsidR="00B72C5C" w:rsidRPr="00B72C5C" w:rsidRDefault="00B72C5C" w:rsidP="00B72C5C">
            <w:pPr>
              <w:spacing w:before="60" w:after="60"/>
              <w:jc w:val="center"/>
              <w:rPr>
                <w:bCs/>
                <w:lang w:val="de-DE"/>
              </w:rPr>
            </w:pPr>
            <w:r w:rsidRPr="00B72C5C">
              <w:rPr>
                <w:bCs/>
                <w:lang w:val="de-DE"/>
              </w:rPr>
              <w:t>4</w:t>
            </w:r>
          </w:p>
          <w:p w14:paraId="043002E5" w14:textId="77777777" w:rsidR="00B72C5C" w:rsidRPr="00B72C5C" w:rsidRDefault="00B72C5C" w:rsidP="00B72C5C">
            <w:pPr>
              <w:spacing w:before="60" w:after="60"/>
              <w:jc w:val="center"/>
              <w:rPr>
                <w:bCs/>
                <w:lang w:val="de-DE"/>
              </w:rPr>
            </w:pPr>
            <w:r w:rsidRPr="00B72C5C">
              <w:rPr>
                <w:bCs/>
                <w:lang w:val="de-DE"/>
              </w:rPr>
              <w:t>4</w:t>
            </w:r>
          </w:p>
          <w:p w14:paraId="77647B12" w14:textId="40EBC21D" w:rsidR="00B72C5C" w:rsidRPr="00B72C5C" w:rsidRDefault="00B72C5C" w:rsidP="00B72C5C">
            <w:pPr>
              <w:spacing w:before="60" w:after="60"/>
              <w:jc w:val="center"/>
              <w:rPr>
                <w:bCs/>
              </w:rPr>
            </w:pPr>
            <w:r w:rsidRPr="00B72C5C">
              <w:rPr>
                <w:bCs/>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5132BFAF" w14:textId="77777777" w:rsidR="00B72C5C" w:rsidRDefault="00B72C5C" w:rsidP="00B72C5C">
            <w:pPr>
              <w:spacing w:before="60" w:after="60"/>
              <w:jc w:val="center"/>
              <w:rPr>
                <w:bCs/>
                <w:lang w:val="de-DE"/>
              </w:rPr>
            </w:pPr>
            <w:r>
              <w:rPr>
                <w:bCs/>
                <w:lang w:val="de-DE"/>
              </w:rPr>
              <w:t>Bài tập/</w:t>
            </w:r>
          </w:p>
          <w:p w14:paraId="64D24BB6" w14:textId="22F0725F" w:rsidR="00B72C5C" w:rsidRDefault="00B72C5C" w:rsidP="00B72C5C">
            <w:pPr>
              <w:jc w:val="center"/>
            </w:pPr>
            <w:r>
              <w:rPr>
                <w:bCs/>
                <w:lang w:val="de-DE"/>
              </w:rPr>
              <w:t>Quiz</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72AF6DCA" w14:textId="74497200" w:rsidR="00B72C5C" w:rsidRDefault="00B72C5C" w:rsidP="00B72C5C">
            <w:pPr>
              <w:jc w:val="center"/>
              <w:rPr>
                <w:bCs/>
                <w:lang w:val="de-DE"/>
              </w:rPr>
            </w:pPr>
            <w:bookmarkStart w:id="16" w:name="OLE_LINK4"/>
            <w:r>
              <w:rPr>
                <w:bCs/>
                <w:lang w:val="de-DE"/>
              </w:rPr>
              <w:t>Đáp án/ Rubrics</w:t>
            </w:r>
            <w:bookmarkEnd w:id="16"/>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F13D512" w14:textId="729F1341" w:rsidR="00B72C5C" w:rsidRDefault="00B72C5C" w:rsidP="00B72C5C">
            <w:pPr>
              <w:jc w:val="center"/>
            </w:pPr>
            <w:r>
              <w:rPr>
                <w:bCs/>
                <w:lang w:val="de-DE"/>
              </w:rPr>
              <w:t>10%</w:t>
            </w:r>
          </w:p>
        </w:tc>
      </w:tr>
      <w:tr w:rsidR="00B72C5C" w14:paraId="185A75BF"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B6" w14:textId="77777777" w:rsidR="00B72C5C" w:rsidRDefault="00B72C5C" w:rsidP="00B72C5C">
            <w:pPr>
              <w:jc w:val="center"/>
              <w:rPr>
                <w:b/>
                <w:bCs/>
                <w:lang w:val="de-DE"/>
              </w:rPr>
            </w:pPr>
            <w:bookmarkStart w:id="17" w:name="_Hlk126443793"/>
            <w:r>
              <w:rPr>
                <w:bCs/>
                <w:lang w:val="de-DE"/>
              </w:rPr>
              <w:t>Lần 2</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B7" w14:textId="6DC8EA7F" w:rsidR="00B72C5C" w:rsidRDefault="00B72C5C" w:rsidP="00B72C5C">
            <w:pPr>
              <w:spacing w:before="60" w:after="60"/>
              <w:jc w:val="both"/>
              <w:rPr>
                <w:bCs/>
              </w:rPr>
            </w:pPr>
            <w:r>
              <w:rPr>
                <w:lang w:val="de-DE"/>
              </w:rPr>
              <w:t>Thể tích không khí thực, sản phẩm cháy và hệ số không khí thừa</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8" w14:textId="54042236" w:rsidR="00B72C5C" w:rsidRDefault="00B72C5C" w:rsidP="00B72C5C">
            <w:pPr>
              <w:jc w:val="center"/>
              <w:rPr>
                <w:b/>
                <w:bCs/>
              </w:rPr>
            </w:pPr>
            <w:r>
              <w:rPr>
                <w:bCs/>
                <w:lang w:val="de-DE"/>
              </w:rPr>
              <w:t>Tuần 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03087AE" w14:textId="77777777" w:rsidR="00B72C5C" w:rsidRDefault="00B72C5C" w:rsidP="00B72C5C">
            <w:pPr>
              <w:spacing w:before="60" w:after="60"/>
              <w:jc w:val="center"/>
              <w:rPr>
                <w:bCs/>
                <w:lang w:val="de-DE" w:eastAsia="vi-VN"/>
              </w:rPr>
            </w:pPr>
            <w:r>
              <w:rPr>
                <w:bCs/>
                <w:lang w:val="de-DE" w:eastAsia="vi-VN"/>
              </w:rPr>
              <w:t>CLO1</w:t>
            </w:r>
          </w:p>
          <w:p w14:paraId="50D1F79A" w14:textId="77777777" w:rsidR="00B72C5C" w:rsidRDefault="00B72C5C" w:rsidP="00B72C5C">
            <w:pPr>
              <w:spacing w:before="60" w:after="60"/>
              <w:jc w:val="center"/>
              <w:rPr>
                <w:bCs/>
                <w:lang w:val="de-DE" w:eastAsia="vi-VN"/>
              </w:rPr>
            </w:pPr>
            <w:r>
              <w:rPr>
                <w:bCs/>
                <w:lang w:val="de-DE" w:eastAsia="vi-VN"/>
              </w:rPr>
              <w:t>CLO2</w:t>
            </w:r>
          </w:p>
          <w:p w14:paraId="07593EAA" w14:textId="77777777" w:rsidR="00B72C5C" w:rsidRDefault="00B72C5C" w:rsidP="00B72C5C">
            <w:pPr>
              <w:jc w:val="center"/>
              <w:rPr>
                <w:bCs/>
                <w:lang w:val="de-DE" w:eastAsia="vi-VN"/>
              </w:rPr>
            </w:pPr>
            <w:bookmarkStart w:id="18" w:name="OLE_LINK18"/>
            <w:r>
              <w:rPr>
                <w:bCs/>
                <w:lang w:val="de-DE" w:eastAsia="vi-VN"/>
              </w:rPr>
              <w:t>CLO4</w:t>
            </w:r>
            <w:bookmarkEnd w:id="18"/>
          </w:p>
          <w:p w14:paraId="185A75BA" w14:textId="7E25075A" w:rsidR="00B72C5C" w:rsidRDefault="00B72C5C" w:rsidP="00B72C5C">
            <w:pPr>
              <w:jc w:val="center"/>
              <w:rPr>
                <w:bCs/>
              </w:rPr>
            </w:pPr>
            <w:r>
              <w:rPr>
                <w:bCs/>
                <w:lang w:val="de-DE" w:eastAsia="vi-VN"/>
              </w:rPr>
              <w:t>CLO5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7834D076" w14:textId="24A58143" w:rsidR="00B72C5C" w:rsidRPr="00B72C5C" w:rsidRDefault="00DA299C" w:rsidP="00B72C5C">
            <w:pPr>
              <w:spacing w:before="60" w:after="60"/>
              <w:jc w:val="center"/>
              <w:rPr>
                <w:bCs/>
                <w:lang w:val="de-DE"/>
              </w:rPr>
            </w:pPr>
            <w:r>
              <w:rPr>
                <w:bCs/>
                <w:lang w:val="de-DE"/>
              </w:rPr>
              <w:t>4</w:t>
            </w:r>
          </w:p>
          <w:p w14:paraId="1D2E472A" w14:textId="77777777" w:rsidR="00B72C5C" w:rsidRPr="00B72C5C" w:rsidRDefault="00B72C5C" w:rsidP="00B72C5C">
            <w:pPr>
              <w:spacing w:before="60" w:after="60"/>
              <w:jc w:val="center"/>
              <w:rPr>
                <w:bCs/>
                <w:lang w:val="de-DE"/>
              </w:rPr>
            </w:pPr>
            <w:r w:rsidRPr="00B72C5C">
              <w:rPr>
                <w:bCs/>
                <w:lang w:val="de-DE"/>
              </w:rPr>
              <w:t>4</w:t>
            </w:r>
          </w:p>
          <w:p w14:paraId="136CD952" w14:textId="77777777" w:rsidR="00B72C5C" w:rsidRPr="00B72C5C" w:rsidRDefault="00B72C5C" w:rsidP="00B72C5C">
            <w:pPr>
              <w:spacing w:before="60" w:after="60"/>
              <w:jc w:val="center"/>
              <w:rPr>
                <w:bCs/>
                <w:lang w:val="de-DE"/>
              </w:rPr>
            </w:pPr>
            <w:r w:rsidRPr="00B72C5C">
              <w:rPr>
                <w:bCs/>
                <w:lang w:val="de-DE"/>
              </w:rPr>
              <w:t>4</w:t>
            </w:r>
          </w:p>
          <w:p w14:paraId="185A75BB" w14:textId="7E371FEB" w:rsidR="00B72C5C" w:rsidRPr="00B72C5C" w:rsidRDefault="00B72C5C" w:rsidP="00B72C5C">
            <w:pPr>
              <w:jc w:val="center"/>
              <w:rPr>
                <w:bCs/>
              </w:rPr>
            </w:pPr>
            <w:r w:rsidRPr="00B72C5C">
              <w:rPr>
                <w:bCs/>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78DD3672" w14:textId="77777777" w:rsidR="00B72C5C" w:rsidRDefault="00B72C5C" w:rsidP="00B72C5C">
            <w:pPr>
              <w:spacing w:before="60" w:after="60"/>
              <w:jc w:val="center"/>
              <w:rPr>
                <w:bCs/>
                <w:lang w:val="de-DE"/>
              </w:rPr>
            </w:pPr>
            <w:r>
              <w:rPr>
                <w:bCs/>
                <w:lang w:val="de-DE"/>
              </w:rPr>
              <w:t>Bài tập/</w:t>
            </w:r>
          </w:p>
          <w:p w14:paraId="185A75BC" w14:textId="597EA1EF" w:rsidR="00B72C5C" w:rsidRDefault="00B72C5C" w:rsidP="00B72C5C">
            <w:pPr>
              <w:jc w:val="center"/>
              <w:rPr>
                <w:b/>
                <w:bCs/>
              </w:rPr>
            </w:pPr>
            <w:r>
              <w:rPr>
                <w:bCs/>
                <w:lang w:val="de-DE"/>
              </w:rPr>
              <w:t>Quiz</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D" w14:textId="14E67B9B" w:rsidR="00B72C5C" w:rsidRDefault="00B72C5C" w:rsidP="00B72C5C">
            <w:pPr>
              <w:jc w:val="center"/>
              <w:rPr>
                <w:b/>
                <w:bCs/>
                <w:lang w:val="de-DE"/>
              </w:rPr>
            </w:pPr>
            <w:r>
              <w:rPr>
                <w:bCs/>
                <w:lang w:val="de-DE"/>
              </w:rPr>
              <w:t>Đáp án/ 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E" w14:textId="24CF49D0" w:rsidR="00B72C5C" w:rsidRDefault="00B72C5C" w:rsidP="00B72C5C">
            <w:pPr>
              <w:jc w:val="center"/>
              <w:rPr>
                <w:iCs/>
              </w:rPr>
            </w:pPr>
            <w:r>
              <w:rPr>
                <w:bCs/>
                <w:lang w:val="de-DE"/>
              </w:rPr>
              <w:t>10%</w:t>
            </w:r>
          </w:p>
        </w:tc>
      </w:tr>
      <w:bookmarkEnd w:id="17"/>
      <w:tr w:rsidR="00B72C5C" w14:paraId="185A75C9"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0" w14:textId="77777777" w:rsidR="00B72C5C" w:rsidRDefault="00B72C5C" w:rsidP="00B72C5C">
            <w:pPr>
              <w:jc w:val="center"/>
              <w:rPr>
                <w:bCs/>
              </w:rPr>
            </w:pPr>
            <w:r>
              <w:rPr>
                <w:bCs/>
              </w:rPr>
              <w:t>Lần 3</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657E1121" w14:textId="77777777" w:rsidR="00B72C5C" w:rsidRDefault="00B72C5C" w:rsidP="00B72C5C">
            <w:pPr>
              <w:spacing w:before="60" w:after="60"/>
              <w:jc w:val="both"/>
              <w:rPr>
                <w:lang w:val="de-DE"/>
              </w:rPr>
            </w:pPr>
            <w:r>
              <w:rPr>
                <w:lang w:val="de-DE"/>
              </w:rPr>
              <w:t>Hiệu suất lò hơi</w:t>
            </w:r>
          </w:p>
          <w:p w14:paraId="185A75C1" w14:textId="306401AC" w:rsidR="00B72C5C" w:rsidRDefault="00B72C5C" w:rsidP="00B72C5C">
            <w:pPr>
              <w:spacing w:before="60" w:after="60"/>
              <w:jc w:val="both"/>
              <w:rPr>
                <w:bCs/>
              </w:rPr>
            </w:pPr>
            <w:r>
              <w:rPr>
                <w:lang w:val="de-DE"/>
              </w:rPr>
              <w:t>Tính toán thiết kế lò hơi</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2" w14:textId="41A83E6D" w:rsidR="00B72C5C" w:rsidRDefault="00B72C5C" w:rsidP="00B72C5C">
            <w:pPr>
              <w:jc w:val="center"/>
            </w:pPr>
            <w:r>
              <w:rPr>
                <w:bCs/>
                <w:lang w:val="de-DE"/>
              </w:rPr>
              <w:t>Tuần 10</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2460160B" w14:textId="77777777" w:rsidR="00B72C5C" w:rsidRDefault="00B72C5C" w:rsidP="00B72C5C">
            <w:pPr>
              <w:spacing w:before="60" w:after="60"/>
              <w:jc w:val="center"/>
              <w:rPr>
                <w:bCs/>
                <w:lang w:val="de-DE" w:eastAsia="vi-VN"/>
              </w:rPr>
            </w:pPr>
            <w:r>
              <w:rPr>
                <w:bCs/>
                <w:lang w:val="de-DE" w:eastAsia="vi-VN"/>
              </w:rPr>
              <w:t>CLO1</w:t>
            </w:r>
          </w:p>
          <w:p w14:paraId="153A6E8E" w14:textId="77777777" w:rsidR="00B72C5C" w:rsidRDefault="00B72C5C" w:rsidP="00B72C5C">
            <w:pPr>
              <w:spacing w:before="60" w:after="60"/>
              <w:jc w:val="center"/>
              <w:rPr>
                <w:bCs/>
                <w:lang w:val="de-DE" w:eastAsia="vi-VN"/>
              </w:rPr>
            </w:pPr>
            <w:r>
              <w:rPr>
                <w:bCs/>
                <w:lang w:val="de-DE" w:eastAsia="vi-VN"/>
              </w:rPr>
              <w:t>CLO2</w:t>
            </w:r>
          </w:p>
          <w:p w14:paraId="7DAFF24B" w14:textId="77777777" w:rsidR="00B72C5C" w:rsidRDefault="00B72C5C" w:rsidP="00B72C5C">
            <w:pPr>
              <w:jc w:val="center"/>
              <w:rPr>
                <w:bCs/>
                <w:lang w:val="de-DE" w:eastAsia="vi-VN"/>
              </w:rPr>
            </w:pPr>
            <w:r>
              <w:rPr>
                <w:bCs/>
                <w:lang w:val="de-DE" w:eastAsia="vi-VN"/>
              </w:rPr>
              <w:t>CLO4</w:t>
            </w:r>
          </w:p>
          <w:p w14:paraId="185A75C4" w14:textId="61EF3259" w:rsidR="00B72C5C" w:rsidRDefault="00B72C5C" w:rsidP="00B72C5C">
            <w:pPr>
              <w:jc w:val="center"/>
              <w:rPr>
                <w:bCs/>
              </w:rPr>
            </w:pPr>
            <w:r>
              <w:rPr>
                <w:bCs/>
                <w:lang w:val="de-DE" w:eastAsia="vi-VN"/>
              </w:rPr>
              <w:lastRenderedPageBreak/>
              <w:t>CLO5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2590EC11" w14:textId="0C635F49" w:rsidR="00B72C5C" w:rsidRPr="00B72C5C" w:rsidRDefault="00DA299C" w:rsidP="00B72C5C">
            <w:pPr>
              <w:spacing w:before="60" w:after="60"/>
              <w:jc w:val="center"/>
              <w:rPr>
                <w:bCs/>
                <w:lang w:val="de-DE" w:eastAsia="vi-VN"/>
              </w:rPr>
            </w:pPr>
            <w:r>
              <w:rPr>
                <w:bCs/>
                <w:lang w:val="de-DE" w:eastAsia="vi-VN"/>
              </w:rPr>
              <w:lastRenderedPageBreak/>
              <w:t>4</w:t>
            </w:r>
          </w:p>
          <w:p w14:paraId="43BD0D2F" w14:textId="77777777" w:rsidR="00B72C5C" w:rsidRPr="00B72C5C" w:rsidRDefault="00B72C5C" w:rsidP="00B72C5C">
            <w:pPr>
              <w:spacing w:before="60" w:after="60"/>
              <w:jc w:val="center"/>
              <w:rPr>
                <w:bCs/>
                <w:lang w:val="de-DE" w:eastAsia="vi-VN"/>
              </w:rPr>
            </w:pPr>
            <w:r w:rsidRPr="00B72C5C">
              <w:rPr>
                <w:bCs/>
                <w:lang w:val="de-DE" w:eastAsia="vi-VN"/>
              </w:rPr>
              <w:t>4</w:t>
            </w:r>
          </w:p>
          <w:p w14:paraId="46AFA914" w14:textId="77777777" w:rsidR="00B72C5C" w:rsidRPr="00B72C5C" w:rsidRDefault="00B72C5C" w:rsidP="00B72C5C">
            <w:pPr>
              <w:spacing w:before="60" w:after="60"/>
              <w:jc w:val="center"/>
              <w:rPr>
                <w:bCs/>
                <w:lang w:val="de-DE" w:eastAsia="vi-VN"/>
              </w:rPr>
            </w:pPr>
            <w:r w:rsidRPr="00B72C5C">
              <w:rPr>
                <w:bCs/>
                <w:lang w:val="de-DE" w:eastAsia="vi-VN"/>
              </w:rPr>
              <w:t>4</w:t>
            </w:r>
          </w:p>
          <w:p w14:paraId="185A75C5" w14:textId="5BF63869" w:rsidR="00B72C5C" w:rsidRPr="00B72C5C" w:rsidRDefault="00B72C5C" w:rsidP="00B72C5C">
            <w:pPr>
              <w:jc w:val="center"/>
              <w:rPr>
                <w:bCs/>
              </w:rPr>
            </w:pPr>
            <w:r w:rsidRPr="00B72C5C">
              <w:rPr>
                <w:bCs/>
                <w:lang w:val="vi-VN" w:eastAsia="vi-VN"/>
              </w:rPr>
              <w:lastRenderedPageBreak/>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7012FC8A" w14:textId="77777777" w:rsidR="00B72C5C" w:rsidRDefault="00B72C5C" w:rsidP="00B72C5C">
            <w:pPr>
              <w:spacing w:before="60" w:after="60"/>
              <w:jc w:val="center"/>
              <w:rPr>
                <w:bCs/>
                <w:lang w:val="de-DE"/>
              </w:rPr>
            </w:pPr>
            <w:r>
              <w:rPr>
                <w:bCs/>
                <w:lang w:val="de-DE"/>
              </w:rPr>
              <w:lastRenderedPageBreak/>
              <w:t>Bài tập/</w:t>
            </w:r>
          </w:p>
          <w:p w14:paraId="185A75C6" w14:textId="236F38FD" w:rsidR="00B72C5C" w:rsidRDefault="00B72C5C" w:rsidP="00B72C5C">
            <w:pPr>
              <w:jc w:val="center"/>
              <w:rPr>
                <w:b/>
                <w:bCs/>
              </w:rPr>
            </w:pPr>
            <w:r>
              <w:rPr>
                <w:bCs/>
                <w:lang w:val="de-DE"/>
              </w:rPr>
              <w:t>Quiz</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C7" w14:textId="3974463D" w:rsidR="00B72C5C" w:rsidRDefault="00B72C5C" w:rsidP="00B72C5C">
            <w:pPr>
              <w:jc w:val="center"/>
              <w:rPr>
                <w:b/>
                <w:bCs/>
                <w:lang w:val="de-DE"/>
              </w:rPr>
            </w:pPr>
            <w:r>
              <w:rPr>
                <w:bCs/>
                <w:lang w:val="de-DE"/>
              </w:rPr>
              <w:t>Đáp án/ 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C8" w14:textId="6058B478" w:rsidR="00B72C5C" w:rsidRDefault="00B72C5C" w:rsidP="00B72C5C">
            <w:pPr>
              <w:jc w:val="center"/>
              <w:rPr>
                <w:b/>
                <w:bCs/>
                <w:iCs/>
              </w:rPr>
            </w:pPr>
            <w:r>
              <w:rPr>
                <w:bCs/>
                <w:lang w:val="de-DE"/>
              </w:rPr>
              <w:t>10%</w:t>
            </w:r>
          </w:p>
        </w:tc>
      </w:tr>
      <w:tr w:rsidR="00B72C5C" w14:paraId="32452E59"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7AC8929E" w14:textId="26A2B026" w:rsidR="00B72C5C" w:rsidRDefault="00B72C5C" w:rsidP="00B72C5C">
            <w:pPr>
              <w:jc w:val="center"/>
              <w:rPr>
                <w:bCs/>
              </w:rPr>
            </w:pPr>
            <w:bookmarkStart w:id="19" w:name="_Hlk126443890"/>
            <w:r>
              <w:rPr>
                <w:bCs/>
              </w:rPr>
              <w:t>Lần 4</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461041AD" w14:textId="77777777" w:rsidR="00B72C5C" w:rsidRDefault="00B72C5C" w:rsidP="00B72C5C">
            <w:pPr>
              <w:spacing w:before="60" w:after="60"/>
              <w:jc w:val="both"/>
              <w:rPr>
                <w:lang w:val="de-DE"/>
              </w:rPr>
            </w:pPr>
            <w:r>
              <w:rPr>
                <w:lang w:val="de-DE"/>
              </w:rPr>
              <w:t>Tính sức bền lò hơi</w:t>
            </w:r>
          </w:p>
          <w:p w14:paraId="7BADB0C7" w14:textId="78B45AC4" w:rsidR="00B72C5C" w:rsidRDefault="00B72C5C" w:rsidP="00B72C5C">
            <w:pPr>
              <w:spacing w:before="60" w:after="60"/>
              <w:jc w:val="both"/>
              <w:rPr>
                <w:bCs/>
              </w:rPr>
            </w:pPr>
            <w:r>
              <w:rPr>
                <w:lang w:val="de-DE"/>
              </w:rPr>
              <w:t>Đề thi mở</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163CC63" w14:textId="3A0B1800" w:rsidR="00B72C5C" w:rsidRDefault="00B72C5C" w:rsidP="00B72C5C">
            <w:pPr>
              <w:jc w:val="center"/>
            </w:pPr>
            <w:r>
              <w:rPr>
                <w:bCs/>
                <w:lang w:val="de-DE"/>
              </w:rPr>
              <w:t>Tuần 12</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AAF5799" w14:textId="77777777" w:rsidR="00B72C5C" w:rsidRDefault="00B72C5C" w:rsidP="00B72C5C">
            <w:pPr>
              <w:spacing w:before="60" w:after="60"/>
              <w:jc w:val="center"/>
              <w:rPr>
                <w:bCs/>
                <w:lang w:val="de-DE" w:eastAsia="vi-VN"/>
              </w:rPr>
            </w:pPr>
            <w:r>
              <w:rPr>
                <w:bCs/>
                <w:lang w:val="de-DE" w:eastAsia="vi-VN"/>
              </w:rPr>
              <w:t>CLO1</w:t>
            </w:r>
          </w:p>
          <w:p w14:paraId="73C06591" w14:textId="57DD895B" w:rsidR="00B72C5C" w:rsidRDefault="00B72C5C" w:rsidP="00B72C5C">
            <w:pPr>
              <w:spacing w:before="60" w:after="60"/>
              <w:jc w:val="center"/>
              <w:rPr>
                <w:bCs/>
                <w:lang w:val="de-DE" w:eastAsia="vi-VN"/>
              </w:rPr>
            </w:pPr>
            <w:r>
              <w:rPr>
                <w:bCs/>
                <w:lang w:val="de-DE" w:eastAsia="vi-VN"/>
              </w:rPr>
              <w:t>CLO2</w:t>
            </w:r>
          </w:p>
          <w:p w14:paraId="68EB4B86" w14:textId="41BE9849" w:rsidR="00B72C5C" w:rsidRDefault="00B72C5C" w:rsidP="00B72C5C">
            <w:pPr>
              <w:spacing w:before="60" w:after="60"/>
              <w:jc w:val="center"/>
              <w:rPr>
                <w:bCs/>
                <w:lang w:val="de-DE" w:eastAsia="vi-VN"/>
              </w:rPr>
            </w:pPr>
            <w:r>
              <w:rPr>
                <w:bCs/>
                <w:lang w:val="de-DE" w:eastAsia="vi-VN"/>
              </w:rPr>
              <w:t>CLO3</w:t>
            </w:r>
          </w:p>
          <w:p w14:paraId="3705557A" w14:textId="77777777" w:rsidR="00B72C5C" w:rsidRDefault="00B72C5C" w:rsidP="00B72C5C">
            <w:pPr>
              <w:jc w:val="center"/>
              <w:rPr>
                <w:bCs/>
                <w:lang w:val="de-DE" w:eastAsia="vi-VN"/>
              </w:rPr>
            </w:pPr>
            <w:r>
              <w:rPr>
                <w:bCs/>
                <w:lang w:val="de-DE" w:eastAsia="vi-VN"/>
              </w:rPr>
              <w:t>CLO4</w:t>
            </w:r>
          </w:p>
          <w:p w14:paraId="7CA4C2CF" w14:textId="62ACEF14" w:rsidR="00B72C5C" w:rsidRDefault="00B72C5C" w:rsidP="00B72C5C">
            <w:pPr>
              <w:jc w:val="center"/>
              <w:rPr>
                <w:bCs/>
                <w:lang w:val="de-DE"/>
              </w:rPr>
            </w:pPr>
            <w:r>
              <w:rPr>
                <w:bCs/>
                <w:lang w:val="de-DE" w:eastAsia="vi-VN"/>
              </w:rPr>
              <w:t>CLO5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41E1725E" w14:textId="6C6BDE95" w:rsidR="00B72C5C" w:rsidRPr="00B72C5C" w:rsidRDefault="00DA299C" w:rsidP="00B72C5C">
            <w:pPr>
              <w:spacing w:before="60" w:after="60"/>
              <w:jc w:val="center"/>
              <w:rPr>
                <w:bCs/>
                <w:lang w:val="de-DE" w:eastAsia="vi-VN"/>
              </w:rPr>
            </w:pPr>
            <w:r>
              <w:rPr>
                <w:bCs/>
                <w:lang w:val="de-DE" w:eastAsia="vi-VN"/>
              </w:rPr>
              <w:t>4</w:t>
            </w:r>
          </w:p>
          <w:p w14:paraId="00ED5D10" w14:textId="77777777" w:rsidR="00B72C5C" w:rsidRPr="00B72C5C" w:rsidRDefault="00B72C5C" w:rsidP="00B72C5C">
            <w:pPr>
              <w:spacing w:before="60" w:after="60"/>
              <w:jc w:val="center"/>
              <w:rPr>
                <w:bCs/>
                <w:lang w:val="de-DE" w:eastAsia="vi-VN"/>
              </w:rPr>
            </w:pPr>
            <w:r w:rsidRPr="00B72C5C">
              <w:rPr>
                <w:bCs/>
                <w:lang w:val="de-DE" w:eastAsia="vi-VN"/>
              </w:rPr>
              <w:t>4</w:t>
            </w:r>
          </w:p>
          <w:p w14:paraId="2D17EB48" w14:textId="77777777" w:rsidR="00B72C5C" w:rsidRPr="00B72C5C" w:rsidRDefault="00B72C5C" w:rsidP="00B72C5C">
            <w:pPr>
              <w:spacing w:before="60" w:after="60"/>
              <w:jc w:val="center"/>
              <w:rPr>
                <w:bCs/>
                <w:lang w:val="de-DE" w:eastAsia="vi-VN"/>
              </w:rPr>
            </w:pPr>
            <w:r w:rsidRPr="00B72C5C">
              <w:rPr>
                <w:bCs/>
                <w:lang w:val="de-DE" w:eastAsia="vi-VN"/>
              </w:rPr>
              <w:t>4</w:t>
            </w:r>
          </w:p>
          <w:p w14:paraId="388F89F9" w14:textId="77777777" w:rsidR="00B72C5C" w:rsidRPr="00B72C5C" w:rsidRDefault="00B72C5C" w:rsidP="00B72C5C">
            <w:pPr>
              <w:jc w:val="center"/>
              <w:rPr>
                <w:bCs/>
                <w:lang w:val="vi-VN" w:eastAsia="vi-VN"/>
              </w:rPr>
            </w:pPr>
            <w:r w:rsidRPr="00B72C5C">
              <w:rPr>
                <w:bCs/>
                <w:lang w:val="vi-VN" w:eastAsia="vi-VN"/>
              </w:rPr>
              <w:t>4</w:t>
            </w:r>
          </w:p>
          <w:p w14:paraId="57D27F07" w14:textId="75ACE5B4" w:rsidR="00B72C5C" w:rsidRPr="00B72C5C" w:rsidRDefault="00B72C5C" w:rsidP="00B72C5C">
            <w:pPr>
              <w:jc w:val="center"/>
              <w:rPr>
                <w:bCs/>
              </w:rPr>
            </w:pPr>
            <w:r w:rsidRPr="00B72C5C">
              <w:rPr>
                <w:bCs/>
                <w:lang w:val="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F5F7B8B" w14:textId="77777777" w:rsidR="00B72C5C" w:rsidRDefault="00B72C5C" w:rsidP="00B72C5C">
            <w:pPr>
              <w:spacing w:before="60" w:after="60"/>
              <w:jc w:val="center"/>
              <w:rPr>
                <w:bCs/>
                <w:lang w:val="de-DE"/>
              </w:rPr>
            </w:pPr>
            <w:r>
              <w:rPr>
                <w:bCs/>
                <w:lang w:val="de-DE"/>
              </w:rPr>
              <w:t>Bài tập/</w:t>
            </w:r>
          </w:p>
          <w:p w14:paraId="416004E3" w14:textId="3D138832" w:rsidR="00B72C5C" w:rsidRDefault="00B72C5C" w:rsidP="00B72C5C">
            <w:pPr>
              <w:jc w:val="center"/>
            </w:pPr>
            <w:r>
              <w:rPr>
                <w:bCs/>
                <w:lang w:val="de-DE"/>
              </w:rPr>
              <w:t>Quiz</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BA84E09" w14:textId="315CB404" w:rsidR="00B72C5C" w:rsidRDefault="00B72C5C" w:rsidP="00B72C5C">
            <w:pPr>
              <w:jc w:val="center"/>
              <w:rPr>
                <w:bCs/>
                <w:lang w:val="de-DE"/>
              </w:rPr>
            </w:pPr>
            <w:r>
              <w:rPr>
                <w:bCs/>
                <w:lang w:val="de-DE"/>
              </w:rPr>
              <w:t>Đáp án/ 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22C67362" w14:textId="4C72CCBA" w:rsidR="00B72C5C" w:rsidRDefault="00B72C5C" w:rsidP="00B72C5C">
            <w:pPr>
              <w:jc w:val="center"/>
              <w:rPr>
                <w:bCs/>
                <w:iCs/>
              </w:rPr>
            </w:pPr>
            <w:r>
              <w:rPr>
                <w:bCs/>
                <w:lang w:val="de-DE"/>
              </w:rPr>
              <w:t>10%</w:t>
            </w:r>
          </w:p>
        </w:tc>
      </w:tr>
      <w:bookmarkEnd w:id="19"/>
      <w:tr w:rsidR="00B72C5C" w14:paraId="185A75CC"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39EE694D" w14:textId="77777777" w:rsidR="00B72C5C" w:rsidRDefault="00B72C5C" w:rsidP="00B72C5C">
            <w:pPr>
              <w:jc w:val="center"/>
              <w:rPr>
                <w:b/>
                <w:bCs/>
                <w:lang w:val="de-DE"/>
              </w:rPr>
            </w:pPr>
            <w:r>
              <w:rPr>
                <w:b/>
                <w:bCs/>
                <w:lang w:val="de-DE"/>
              </w:rPr>
              <w:t>Đánh giá cuối kỳ</w:t>
            </w:r>
          </w:p>
          <w:p w14:paraId="0A4A75B5" w14:textId="77777777" w:rsidR="00B72C5C" w:rsidRDefault="00B72C5C" w:rsidP="00B72C5C">
            <w:pPr>
              <w:spacing w:before="60" w:after="60"/>
              <w:jc w:val="center"/>
              <w:rPr>
                <w:b/>
                <w:bCs/>
                <w:lang w:val="de-DE"/>
              </w:rPr>
            </w:pPr>
            <w:r>
              <w:rPr>
                <w:b/>
                <w:bCs/>
                <w:lang w:val="de-DE"/>
              </w:rPr>
              <w:t>Báo cáo miệng - Tiểu luận</w:t>
            </w:r>
          </w:p>
          <w:p w14:paraId="185A75CA" w14:textId="65926636" w:rsidR="00B72C5C" w:rsidRDefault="00B72C5C" w:rsidP="00B72C5C">
            <w:pPr>
              <w:jc w:val="center"/>
              <w:rPr>
                <w:b/>
                <w:bCs/>
              </w:rPr>
            </w:pPr>
            <w:r>
              <w:rPr>
                <w:bCs/>
                <w:lang w:val="de-DE"/>
              </w:rPr>
              <w:t xml:space="preserve">Ba </w:t>
            </w:r>
            <w:r w:rsidRPr="00A35F7D">
              <w:rPr>
                <w:bCs/>
                <w:lang w:val="de-DE"/>
              </w:rPr>
              <w:t>sinh viên nhận một đề tài vào tuần thứ 3</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B" w14:textId="77777777" w:rsidR="00B72C5C" w:rsidRDefault="00B72C5C" w:rsidP="00B72C5C">
            <w:pPr>
              <w:jc w:val="center"/>
              <w:rPr>
                <w:b/>
                <w:bCs/>
                <w:lang w:val="de-DE"/>
              </w:rPr>
            </w:pPr>
            <w:r>
              <w:rPr>
                <w:b/>
                <w:bCs/>
                <w:lang w:val="de-DE"/>
              </w:rPr>
              <w:t>50</w:t>
            </w:r>
          </w:p>
        </w:tc>
      </w:tr>
      <w:tr w:rsidR="00DD0FB1" w14:paraId="185A75D5"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D" w14:textId="7E31100A" w:rsidR="00DD0FB1" w:rsidRDefault="00DD0FB1" w:rsidP="00DD0FB1">
            <w:pPr>
              <w:jc w:val="center"/>
              <w:rPr>
                <w:b/>
                <w:bCs/>
              </w:rPr>
            </w:pPr>
            <w:r>
              <w:rPr>
                <w:bCs/>
                <w:sz w:val="20"/>
                <w:szCs w:val="20"/>
                <w:lang w:val="de-DE"/>
              </w:rPr>
              <w:t>Báo cáo miệng</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85A75CE" w14:textId="53E2B397" w:rsidR="00DD0FB1" w:rsidRDefault="00DD0FB1" w:rsidP="00DD0FB1">
            <w:pPr>
              <w:jc w:val="center"/>
              <w:rPr>
                <w:b/>
                <w:bCs/>
              </w:rPr>
            </w:pPr>
            <w:r>
              <w:rPr>
                <w:lang w:val="de-DE"/>
              </w:rPr>
              <w:t>Mỗi nhóm chọn một trong những nội dung (Phát triển lò hơi, nhiên liệu, l</w:t>
            </w:r>
            <w:r>
              <w:rPr>
                <w:lang w:val="de-DE" w:eastAsia="en-GB"/>
              </w:rPr>
              <w:t>ý thuyết cháy,</w:t>
            </w:r>
            <w:r>
              <w:rPr>
                <w:lang w:val="de-DE"/>
              </w:rPr>
              <w:t xml:space="preserve"> hiệu suất lò hơi, tính toán thiết kế lò hơi, vận hành lò hơi ,.. ) và báo cáo trước lớp (dạng ppt)</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F" w14:textId="3B107D20" w:rsidR="00DD0FB1" w:rsidRDefault="00DD0FB1" w:rsidP="00DD0FB1">
            <w:pPr>
              <w:jc w:val="center"/>
              <w:rPr>
                <w:b/>
                <w:bCs/>
                <w:lang w:val="de-DE"/>
              </w:rPr>
            </w:pPr>
            <w:r>
              <w:rPr>
                <w:bCs/>
                <w:lang w:val="de-DE"/>
              </w:rPr>
              <w:t>Tuần 13</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63272482" w14:textId="77777777" w:rsidR="00DD0FB1" w:rsidRDefault="00DD0FB1" w:rsidP="00DD0FB1">
            <w:pPr>
              <w:spacing w:before="60" w:after="60"/>
              <w:jc w:val="center"/>
              <w:rPr>
                <w:bCs/>
                <w:lang w:val="de-DE" w:eastAsia="vi-VN"/>
              </w:rPr>
            </w:pPr>
            <w:r>
              <w:rPr>
                <w:bCs/>
                <w:lang w:val="de-DE" w:eastAsia="vi-VN"/>
              </w:rPr>
              <w:t>CLO1</w:t>
            </w:r>
          </w:p>
          <w:p w14:paraId="6FB06F35" w14:textId="77777777" w:rsidR="00DD0FB1" w:rsidRDefault="00DD0FB1" w:rsidP="00DD0FB1">
            <w:pPr>
              <w:spacing w:before="60" w:after="60"/>
              <w:jc w:val="center"/>
              <w:rPr>
                <w:bCs/>
                <w:lang w:val="de-DE" w:eastAsia="vi-VN"/>
              </w:rPr>
            </w:pPr>
            <w:r>
              <w:rPr>
                <w:bCs/>
                <w:lang w:val="de-DE" w:eastAsia="vi-VN"/>
              </w:rPr>
              <w:t>CLO2</w:t>
            </w:r>
          </w:p>
          <w:p w14:paraId="5EA743B5" w14:textId="77777777" w:rsidR="00DD0FB1" w:rsidRDefault="00DD0FB1" w:rsidP="00DD0FB1">
            <w:pPr>
              <w:spacing w:before="60" w:after="60"/>
              <w:jc w:val="center"/>
              <w:rPr>
                <w:bCs/>
                <w:lang w:val="de-DE" w:eastAsia="vi-VN"/>
              </w:rPr>
            </w:pPr>
            <w:r>
              <w:rPr>
                <w:bCs/>
                <w:lang w:val="de-DE" w:eastAsia="vi-VN"/>
              </w:rPr>
              <w:t>CLO3</w:t>
            </w:r>
          </w:p>
          <w:p w14:paraId="51DD4F8B" w14:textId="77777777" w:rsidR="00DD0FB1" w:rsidRDefault="00DD0FB1" w:rsidP="00DD0FB1">
            <w:pPr>
              <w:jc w:val="center"/>
              <w:rPr>
                <w:bCs/>
                <w:lang w:val="de-DE" w:eastAsia="vi-VN"/>
              </w:rPr>
            </w:pPr>
            <w:r>
              <w:rPr>
                <w:bCs/>
                <w:lang w:val="de-DE" w:eastAsia="vi-VN"/>
              </w:rPr>
              <w:t>CLO4</w:t>
            </w:r>
          </w:p>
          <w:p w14:paraId="185A75D0" w14:textId="32416AB4" w:rsidR="00DD0FB1" w:rsidRDefault="00DD0FB1" w:rsidP="00DD0FB1">
            <w:pPr>
              <w:jc w:val="center"/>
              <w:rPr>
                <w:b/>
                <w:bCs/>
              </w:rPr>
            </w:pPr>
            <w:r>
              <w:rPr>
                <w:bCs/>
                <w:lang w:val="de-DE" w:eastAsia="vi-VN"/>
              </w:rPr>
              <w:t>CLO5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5922BBB" w14:textId="4F0DECC4" w:rsidR="00DD0FB1" w:rsidRDefault="00740CBA" w:rsidP="00DD0FB1">
            <w:pPr>
              <w:spacing w:before="60" w:after="60"/>
              <w:jc w:val="center"/>
              <w:rPr>
                <w:bCs/>
                <w:lang w:val="de-DE" w:eastAsia="vi-VN"/>
              </w:rPr>
            </w:pPr>
            <w:r>
              <w:rPr>
                <w:bCs/>
                <w:lang w:val="de-DE" w:eastAsia="vi-VN"/>
              </w:rPr>
              <w:t>4</w:t>
            </w:r>
          </w:p>
          <w:p w14:paraId="43A47BA0" w14:textId="77777777" w:rsidR="00DD0FB1" w:rsidRDefault="00DD0FB1" w:rsidP="00DD0FB1">
            <w:pPr>
              <w:spacing w:before="60" w:after="60"/>
              <w:jc w:val="center"/>
              <w:rPr>
                <w:bCs/>
                <w:lang w:val="de-DE" w:eastAsia="vi-VN"/>
              </w:rPr>
            </w:pPr>
            <w:r>
              <w:rPr>
                <w:bCs/>
                <w:lang w:val="de-DE" w:eastAsia="vi-VN"/>
              </w:rPr>
              <w:t>4</w:t>
            </w:r>
          </w:p>
          <w:p w14:paraId="18278909" w14:textId="77777777" w:rsidR="00DD0FB1" w:rsidRDefault="00DD0FB1" w:rsidP="00DD0FB1">
            <w:pPr>
              <w:spacing w:before="60" w:after="60"/>
              <w:jc w:val="center"/>
              <w:rPr>
                <w:bCs/>
                <w:lang w:val="de-DE" w:eastAsia="vi-VN"/>
              </w:rPr>
            </w:pPr>
            <w:r>
              <w:rPr>
                <w:bCs/>
                <w:lang w:val="de-DE" w:eastAsia="vi-VN"/>
              </w:rPr>
              <w:t>4</w:t>
            </w:r>
          </w:p>
          <w:p w14:paraId="3FC0E4ED" w14:textId="77777777" w:rsidR="00DD0FB1" w:rsidRDefault="00DD0FB1" w:rsidP="00DD0FB1">
            <w:pPr>
              <w:jc w:val="center"/>
              <w:rPr>
                <w:bCs/>
                <w:lang w:val="vi-VN" w:eastAsia="vi-VN"/>
              </w:rPr>
            </w:pPr>
            <w:r>
              <w:rPr>
                <w:bCs/>
                <w:lang w:val="vi-VN" w:eastAsia="vi-VN"/>
              </w:rPr>
              <w:t>4</w:t>
            </w:r>
          </w:p>
          <w:p w14:paraId="185A75D1" w14:textId="661B3CF3" w:rsidR="00DD0FB1" w:rsidRDefault="00DD0FB1" w:rsidP="00DD0FB1">
            <w:pPr>
              <w:jc w:val="center"/>
              <w:rPr>
                <w:b/>
                <w:bCs/>
              </w:rPr>
            </w:pPr>
            <w:r>
              <w:rPr>
                <w:bCs/>
                <w:lang w:val="vi-VN"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D2" w14:textId="1BE7DBAB" w:rsidR="00DD0FB1" w:rsidRDefault="00DD0FB1" w:rsidP="00DD0FB1">
            <w:pPr>
              <w:jc w:val="center"/>
              <w:rPr>
                <w:b/>
                <w:bCs/>
              </w:rPr>
            </w:pPr>
            <w:r>
              <w:rPr>
                <w:bCs/>
                <w:lang w:val="de-DE"/>
              </w:rPr>
              <w:t>Báo cáo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D3" w14:textId="27BF03D8" w:rsidR="00DD0FB1" w:rsidRDefault="00DD0FB1" w:rsidP="00DD0FB1">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D4" w14:textId="25DB9455" w:rsidR="00DD0FB1" w:rsidRDefault="00DD0FB1" w:rsidP="00DD0FB1">
            <w:pPr>
              <w:jc w:val="center"/>
            </w:pPr>
            <w:r>
              <w:rPr>
                <w:bCs/>
                <w:lang w:val="de-DE"/>
              </w:rPr>
              <w:t>25%</w:t>
            </w:r>
          </w:p>
        </w:tc>
      </w:tr>
      <w:tr w:rsidR="00DD0FB1" w14:paraId="591ADAE7"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AAD36B9" w14:textId="73D65000" w:rsidR="00DD0FB1" w:rsidRDefault="00DD0FB1" w:rsidP="00DD0FB1">
            <w:pPr>
              <w:jc w:val="center"/>
              <w:rPr>
                <w:bCs/>
                <w:lang w:val="de-DE"/>
              </w:rPr>
            </w:pPr>
            <w:r>
              <w:rPr>
                <w:lang w:val="de-DE"/>
              </w:rPr>
              <w:t>Viết báo cáo</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219079E" w14:textId="7FC80901" w:rsidR="00DD0FB1" w:rsidRDefault="00DD0FB1" w:rsidP="00DD0FB1">
            <w:pPr>
              <w:jc w:val="center"/>
            </w:pPr>
            <w:r>
              <w:rPr>
                <w:lang w:val="de-DE"/>
              </w:rPr>
              <w:t xml:space="preserve">Nhóm chỉnh sửa lại báo cáo trên dựa trên góp </w:t>
            </w:r>
            <w:r>
              <w:rPr>
                <w:lang w:val="de-DE" w:eastAsia="en-GB"/>
              </w:rPr>
              <w:t xml:space="preserve">ý của giảng viên và sinh viên khác; sau đó nộp file </w:t>
            </w:r>
            <w:r>
              <w:rPr>
                <w:lang w:val="de-DE"/>
              </w:rPr>
              <w:t>(dạng word)</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545DE0E" w14:textId="380E790E" w:rsidR="00DD0FB1" w:rsidRDefault="00DD0FB1" w:rsidP="00DD0FB1">
            <w:pPr>
              <w:jc w:val="center"/>
              <w:rPr>
                <w:b/>
                <w:bCs/>
                <w:lang w:val="de-DE"/>
              </w:rPr>
            </w:pPr>
            <w:r>
              <w:rPr>
                <w:bCs/>
                <w:lang w:val="de-DE"/>
              </w:rPr>
              <w:t>Tuần 15-16</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274EB36F" w14:textId="77777777" w:rsidR="00DD0FB1" w:rsidRDefault="00DD0FB1" w:rsidP="00DD0FB1">
            <w:pPr>
              <w:spacing w:before="60" w:after="60"/>
              <w:jc w:val="center"/>
              <w:rPr>
                <w:bCs/>
                <w:lang w:val="de-DE" w:eastAsia="vi-VN"/>
              </w:rPr>
            </w:pPr>
            <w:r>
              <w:rPr>
                <w:bCs/>
                <w:lang w:val="de-DE" w:eastAsia="vi-VN"/>
              </w:rPr>
              <w:t>CLO1</w:t>
            </w:r>
          </w:p>
          <w:p w14:paraId="11466C2A" w14:textId="77777777" w:rsidR="00DD0FB1" w:rsidRDefault="00DD0FB1" w:rsidP="00DD0FB1">
            <w:pPr>
              <w:spacing w:before="60" w:after="60"/>
              <w:jc w:val="center"/>
              <w:rPr>
                <w:bCs/>
                <w:lang w:val="de-DE" w:eastAsia="vi-VN"/>
              </w:rPr>
            </w:pPr>
            <w:r>
              <w:rPr>
                <w:bCs/>
                <w:lang w:val="de-DE" w:eastAsia="vi-VN"/>
              </w:rPr>
              <w:t>CLO2</w:t>
            </w:r>
          </w:p>
          <w:p w14:paraId="55B03BA2" w14:textId="77777777" w:rsidR="00DD0FB1" w:rsidRDefault="00DD0FB1" w:rsidP="00DD0FB1">
            <w:pPr>
              <w:spacing w:before="60" w:after="60"/>
              <w:jc w:val="center"/>
              <w:rPr>
                <w:bCs/>
                <w:lang w:val="de-DE" w:eastAsia="vi-VN"/>
              </w:rPr>
            </w:pPr>
            <w:r>
              <w:rPr>
                <w:bCs/>
                <w:lang w:val="de-DE" w:eastAsia="vi-VN"/>
              </w:rPr>
              <w:t>CLO3</w:t>
            </w:r>
          </w:p>
          <w:p w14:paraId="64EC8E6A" w14:textId="77777777" w:rsidR="00DD0FB1" w:rsidRDefault="00DD0FB1" w:rsidP="00DD0FB1">
            <w:pPr>
              <w:jc w:val="center"/>
              <w:rPr>
                <w:bCs/>
                <w:lang w:val="de-DE" w:eastAsia="vi-VN"/>
              </w:rPr>
            </w:pPr>
            <w:r>
              <w:rPr>
                <w:bCs/>
                <w:lang w:val="de-DE" w:eastAsia="vi-VN"/>
              </w:rPr>
              <w:t>CLO4</w:t>
            </w:r>
          </w:p>
          <w:p w14:paraId="346469E9" w14:textId="62206D2B" w:rsidR="00DD0FB1" w:rsidRDefault="00DD0FB1" w:rsidP="00DD0FB1">
            <w:pPr>
              <w:jc w:val="center"/>
              <w:rPr>
                <w:bCs/>
                <w:lang w:val="de-DE"/>
              </w:rPr>
            </w:pPr>
            <w:r>
              <w:rPr>
                <w:bCs/>
                <w:lang w:val="de-DE" w:eastAsia="vi-VN"/>
              </w:rPr>
              <w:t>CLO5</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21DFFE9D" w14:textId="2B72B3C1" w:rsidR="00DD0FB1" w:rsidRDefault="00740CBA" w:rsidP="00DD0FB1">
            <w:pPr>
              <w:spacing w:before="60" w:after="60"/>
              <w:jc w:val="center"/>
              <w:rPr>
                <w:bCs/>
                <w:lang w:val="de-DE" w:eastAsia="vi-VN"/>
              </w:rPr>
            </w:pPr>
            <w:r>
              <w:rPr>
                <w:bCs/>
                <w:lang w:val="de-DE" w:eastAsia="vi-VN"/>
              </w:rPr>
              <w:t>4</w:t>
            </w:r>
          </w:p>
          <w:p w14:paraId="293787EE" w14:textId="77777777" w:rsidR="00DD0FB1" w:rsidRDefault="00DD0FB1" w:rsidP="00DD0FB1">
            <w:pPr>
              <w:spacing w:before="60" w:after="60"/>
              <w:jc w:val="center"/>
              <w:rPr>
                <w:bCs/>
                <w:lang w:val="de-DE" w:eastAsia="vi-VN"/>
              </w:rPr>
            </w:pPr>
            <w:r>
              <w:rPr>
                <w:bCs/>
                <w:lang w:val="de-DE" w:eastAsia="vi-VN"/>
              </w:rPr>
              <w:t>4</w:t>
            </w:r>
          </w:p>
          <w:p w14:paraId="52668675" w14:textId="77777777" w:rsidR="00DD0FB1" w:rsidRDefault="00DD0FB1" w:rsidP="00DD0FB1">
            <w:pPr>
              <w:spacing w:before="60" w:after="60"/>
              <w:jc w:val="center"/>
              <w:rPr>
                <w:bCs/>
                <w:lang w:val="de-DE" w:eastAsia="vi-VN"/>
              </w:rPr>
            </w:pPr>
            <w:r>
              <w:rPr>
                <w:bCs/>
                <w:lang w:val="de-DE" w:eastAsia="vi-VN"/>
              </w:rPr>
              <w:t>4</w:t>
            </w:r>
          </w:p>
          <w:p w14:paraId="42411DE8" w14:textId="77777777" w:rsidR="00DD0FB1" w:rsidRDefault="00DD0FB1" w:rsidP="00DD0FB1">
            <w:pPr>
              <w:jc w:val="center"/>
              <w:rPr>
                <w:bCs/>
                <w:lang w:val="vi-VN" w:eastAsia="vi-VN"/>
              </w:rPr>
            </w:pPr>
            <w:r>
              <w:rPr>
                <w:bCs/>
                <w:lang w:val="vi-VN" w:eastAsia="vi-VN"/>
              </w:rPr>
              <w:t>4</w:t>
            </w:r>
          </w:p>
          <w:p w14:paraId="0B3FE5EE" w14:textId="57251A3B" w:rsidR="00DD0FB1" w:rsidRDefault="00DD0FB1" w:rsidP="00DD0FB1">
            <w:pPr>
              <w:jc w:val="center"/>
            </w:pPr>
            <w:r>
              <w:rPr>
                <w:bCs/>
                <w:lang w:val="vi-VN"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2D6481DD" w14:textId="1607DF80" w:rsidR="00DD0FB1" w:rsidRDefault="00DD0FB1" w:rsidP="00DD0FB1">
            <w:pPr>
              <w:jc w:val="center"/>
              <w:rPr>
                <w:bCs/>
              </w:rPr>
            </w:pPr>
            <w:r>
              <w:rPr>
                <w:bCs/>
                <w:lang w:val="de-DE"/>
              </w:rPr>
              <w:t>Tiểu luận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03D6C56E" w14:textId="4715EC52" w:rsidR="00DD0FB1" w:rsidRDefault="00DD0FB1" w:rsidP="00DD0FB1">
            <w:pPr>
              <w:jc w:val="center"/>
              <w:rPr>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6160C964" w14:textId="2F17CFD2" w:rsidR="00DD0FB1" w:rsidRDefault="00DD0FB1" w:rsidP="00DD0FB1">
            <w:pPr>
              <w:jc w:val="center"/>
            </w:pPr>
            <w:r>
              <w:rPr>
                <w:bCs/>
                <w:lang w:val="de-DE"/>
              </w:rPr>
              <w:t>25%</w:t>
            </w:r>
          </w:p>
        </w:tc>
      </w:tr>
    </w:tbl>
    <w:p w14:paraId="185A75D7" w14:textId="77777777" w:rsidR="007B483B" w:rsidRDefault="007B483B">
      <w:pPr>
        <w:tabs>
          <w:tab w:val="left" w:pos="450"/>
        </w:tabs>
        <w:spacing w:before="60" w:after="60"/>
        <w:jc w:val="both"/>
        <w:rPr>
          <w:bCs/>
          <w:lang w:val="de-DE"/>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0"/>
        <w:gridCol w:w="1872"/>
        <w:gridCol w:w="1872"/>
        <w:gridCol w:w="1874"/>
        <w:gridCol w:w="488"/>
        <w:gridCol w:w="488"/>
        <w:gridCol w:w="563"/>
        <w:gridCol w:w="1541"/>
      </w:tblGrid>
      <w:tr w:rsidR="007B483B" w14:paraId="185A75DC" w14:textId="77777777" w:rsidTr="006F7C77">
        <w:trPr>
          <w:jc w:val="center"/>
        </w:trPr>
        <w:tc>
          <w:tcPr>
            <w:tcW w:w="417" w:type="pct"/>
            <w:vMerge w:val="restart"/>
            <w:tcBorders>
              <w:top w:val="single" w:sz="4" w:space="0" w:color="auto"/>
              <w:left w:val="single" w:sz="4" w:space="0" w:color="auto"/>
              <w:right w:val="single" w:sz="4" w:space="0" w:color="auto"/>
            </w:tcBorders>
            <w:shd w:val="clear" w:color="auto" w:fill="auto"/>
          </w:tcPr>
          <w:p w14:paraId="185A75D8" w14:textId="77777777" w:rsidR="007B483B" w:rsidRDefault="006F7C77">
            <w:pPr>
              <w:tabs>
                <w:tab w:val="left" w:pos="567"/>
                <w:tab w:val="left" w:pos="5954"/>
              </w:tabs>
              <w:spacing w:before="40" w:after="40"/>
              <w:jc w:val="center"/>
              <w:rPr>
                <w:b/>
                <w:bCs/>
                <w:lang w:val="de-DE"/>
              </w:rPr>
            </w:pPr>
            <w:r>
              <w:rPr>
                <w:b/>
                <w:bCs/>
                <w:lang w:val="de-DE"/>
              </w:rPr>
              <w:t>CĐR</w:t>
            </w:r>
          </w:p>
          <w:p w14:paraId="185A75D9" w14:textId="77777777" w:rsidR="007B483B" w:rsidRDefault="006F7C77">
            <w:pPr>
              <w:tabs>
                <w:tab w:val="left" w:pos="2610"/>
              </w:tabs>
              <w:spacing w:before="40" w:after="40"/>
              <w:jc w:val="center"/>
            </w:pPr>
            <w:r>
              <w:rPr>
                <w:b/>
                <w:bCs/>
                <w:lang w:val="de-DE"/>
              </w:rPr>
              <w:t>học phần</w:t>
            </w: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A" w14:textId="77777777" w:rsidR="007B483B" w:rsidRDefault="006F7C77">
            <w:pPr>
              <w:tabs>
                <w:tab w:val="left" w:pos="567"/>
                <w:tab w:val="left" w:pos="5954"/>
              </w:tabs>
              <w:spacing w:before="40" w:after="40"/>
              <w:jc w:val="center"/>
              <w:rPr>
                <w:b/>
                <w:bCs/>
                <w:lang w:val="de-DE"/>
              </w:rPr>
            </w:pPr>
            <w:r>
              <w:rPr>
                <w:b/>
                <w:bCs/>
                <w:lang w:val="de-DE"/>
              </w:rPr>
              <w:t>Nội dung giảng dạy</w:t>
            </w:r>
          </w:p>
        </w:tc>
        <w:tc>
          <w:tcPr>
            <w:tcW w:w="16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77777777" w:rsidR="007B483B" w:rsidRDefault="006F7C77">
            <w:pPr>
              <w:tabs>
                <w:tab w:val="left" w:pos="567"/>
                <w:tab w:val="left" w:pos="5954"/>
              </w:tabs>
              <w:spacing w:before="40" w:after="40"/>
              <w:jc w:val="center"/>
              <w:rPr>
                <w:bCs/>
              </w:rPr>
            </w:pPr>
            <w:r>
              <w:rPr>
                <w:b/>
                <w:bCs/>
                <w:lang w:val="de-DE"/>
              </w:rPr>
              <w:t>Hình thức kiểm tra</w:t>
            </w:r>
          </w:p>
        </w:tc>
      </w:tr>
      <w:tr w:rsidR="007B483B" w14:paraId="185A75E5" w14:textId="77777777" w:rsidTr="006F7C77">
        <w:trPr>
          <w:jc w:val="center"/>
        </w:trPr>
        <w:tc>
          <w:tcPr>
            <w:tcW w:w="417" w:type="pct"/>
            <w:vMerge/>
            <w:tcBorders>
              <w:left w:val="single" w:sz="4" w:space="0" w:color="auto"/>
              <w:bottom w:val="single" w:sz="4" w:space="0" w:color="auto"/>
              <w:right w:val="single" w:sz="4" w:space="0" w:color="auto"/>
            </w:tcBorders>
            <w:shd w:val="clear" w:color="auto" w:fill="auto"/>
          </w:tcPr>
          <w:p w14:paraId="185A75DD" w14:textId="77777777" w:rsidR="007B483B" w:rsidRDefault="007B483B">
            <w:pPr>
              <w:tabs>
                <w:tab w:val="left" w:pos="2610"/>
              </w:tabs>
              <w:spacing w:before="40" w:after="40"/>
              <w:jc w:val="cente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608D8C90" w:rsidR="007B483B" w:rsidRDefault="006F7C77">
            <w:pPr>
              <w:tabs>
                <w:tab w:val="left" w:pos="567"/>
                <w:tab w:val="left" w:pos="5954"/>
              </w:tabs>
              <w:spacing w:before="40" w:after="40"/>
              <w:jc w:val="center"/>
              <w:rPr>
                <w:bCs/>
              </w:rPr>
            </w:pPr>
            <w:r>
              <w:rPr>
                <w:bCs/>
                <w:lang w:val="de-DE"/>
              </w:rPr>
              <w:t>Chương 1</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16767F04" w:rsidR="007B483B" w:rsidRDefault="006F7C77">
            <w:pPr>
              <w:tabs>
                <w:tab w:val="left" w:pos="567"/>
                <w:tab w:val="left" w:pos="5954"/>
              </w:tabs>
              <w:spacing w:before="40" w:after="40"/>
              <w:jc w:val="center"/>
              <w:rPr>
                <w:bCs/>
              </w:rPr>
            </w:pPr>
            <w:r>
              <w:rPr>
                <w:bCs/>
                <w:lang w:val="de-DE"/>
              </w:rPr>
              <w:t>Chương  2</w:t>
            </w:r>
            <w:r>
              <w:rPr>
                <w:bCs/>
              </w:rPr>
              <w:t xml:space="preserve">, </w:t>
            </w:r>
            <w:r w:rsidR="00DD0FB1">
              <w:rPr>
                <w:bCs/>
              </w:rPr>
              <w:t>3, 5,</w:t>
            </w:r>
            <w:r>
              <w:rPr>
                <w:bCs/>
              </w:rPr>
              <w:t>6, 7</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0" w14:textId="4722EC64" w:rsidR="007B483B" w:rsidRDefault="006F7C77">
            <w:pPr>
              <w:tabs>
                <w:tab w:val="left" w:pos="567"/>
                <w:tab w:val="left" w:pos="5954"/>
              </w:tabs>
              <w:spacing w:before="40" w:after="40"/>
              <w:jc w:val="center"/>
              <w:rPr>
                <w:bCs/>
              </w:rPr>
            </w:pPr>
            <w:r>
              <w:rPr>
                <w:bCs/>
              </w:rPr>
              <w:t>Chương 4</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77777777" w:rsidR="007B483B" w:rsidRDefault="006F7C77">
            <w:pPr>
              <w:tabs>
                <w:tab w:val="left" w:pos="567"/>
                <w:tab w:val="left" w:pos="5954"/>
              </w:tabs>
              <w:spacing w:before="40" w:after="40"/>
              <w:jc w:val="center"/>
              <w:rPr>
                <w:bCs/>
                <w:lang w:val="vi-VN"/>
              </w:rPr>
            </w:pPr>
            <w:r>
              <w:rPr>
                <w:bCs/>
                <w:lang w:val="de-DE"/>
              </w:rPr>
              <w:t>Lần 1</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E2" w14:textId="77777777" w:rsidR="007B483B" w:rsidRDefault="006F7C77">
            <w:pPr>
              <w:tabs>
                <w:tab w:val="left" w:pos="567"/>
                <w:tab w:val="left" w:pos="5954"/>
              </w:tabs>
              <w:spacing w:before="40" w:after="40"/>
              <w:jc w:val="center"/>
              <w:rPr>
                <w:bCs/>
                <w:lang w:val="de-DE"/>
              </w:rPr>
            </w:pPr>
            <w:r>
              <w:rPr>
                <w:bCs/>
                <w:lang w:val="de-DE"/>
              </w:rPr>
              <w:t xml:space="preserve">Lần </w:t>
            </w:r>
            <w:r>
              <w:rPr>
                <w:bCs/>
                <w:lang w:val="vi-VN"/>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3" w14:textId="77777777" w:rsidR="007B483B" w:rsidRDefault="006F7C77">
            <w:pPr>
              <w:tabs>
                <w:tab w:val="left" w:pos="567"/>
                <w:tab w:val="left" w:pos="5954"/>
              </w:tabs>
              <w:spacing w:before="40" w:after="40"/>
              <w:jc w:val="center"/>
              <w:rPr>
                <w:bCs/>
                <w:lang w:val="vi-VN"/>
              </w:rPr>
            </w:pPr>
            <w:r>
              <w:rPr>
                <w:bCs/>
                <w:lang w:val="de-DE"/>
              </w:rPr>
              <w:t>Lần 3</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185A75E4" w14:textId="77777777" w:rsidR="007B483B" w:rsidRDefault="006F7C77">
            <w:pPr>
              <w:tabs>
                <w:tab w:val="left" w:pos="567"/>
                <w:tab w:val="left" w:pos="5954"/>
              </w:tabs>
              <w:spacing w:before="40" w:after="40"/>
              <w:jc w:val="center"/>
              <w:rPr>
                <w:bCs/>
              </w:rPr>
            </w:pPr>
            <w:r>
              <w:rPr>
                <w:bCs/>
              </w:rPr>
              <w:t>Cuối kỳ</w:t>
            </w:r>
          </w:p>
        </w:tc>
      </w:tr>
      <w:tr w:rsidR="007B483B" w14:paraId="185A75EE" w14:textId="77777777" w:rsidTr="006F7C77">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7B483B" w:rsidRDefault="006F7C77">
            <w:pPr>
              <w:tabs>
                <w:tab w:val="left" w:pos="2610"/>
              </w:tabs>
              <w:spacing w:before="40" w:after="40"/>
              <w:jc w:val="center"/>
              <w:rPr>
                <w:bCs/>
              </w:rPr>
            </w:pPr>
            <w:r>
              <w:rPr>
                <w:bCs/>
              </w:rPr>
              <w:t>CLO1</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570E4456" w:rsidR="007B483B" w:rsidRDefault="007B483B">
            <w:pPr>
              <w:tabs>
                <w:tab w:val="left" w:pos="567"/>
                <w:tab w:val="left" w:pos="5954"/>
              </w:tabs>
              <w:spacing w:before="40" w:after="40"/>
              <w:jc w:val="center"/>
              <w:rPr>
                <w:bCs/>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5AF37925" w:rsidR="007B483B" w:rsidRDefault="00DD0FB1">
            <w:pPr>
              <w:tabs>
                <w:tab w:val="left" w:pos="567"/>
                <w:tab w:val="left" w:pos="5954"/>
              </w:tabs>
              <w:spacing w:before="40" w:after="40"/>
              <w:jc w:val="center"/>
              <w:rPr>
                <w:bCs/>
              </w:rPr>
            </w:pPr>
            <w:r>
              <w:rPr>
                <w:bCs/>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E9" w14:textId="21D381D6" w:rsidR="007B483B" w:rsidRPr="00DD0FB1" w:rsidRDefault="00DD0FB1">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77777777" w:rsidR="007B483B" w:rsidRDefault="006F7C77">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EB" w14:textId="5C29899D" w:rsidR="007B483B" w:rsidRDefault="00DA299C">
            <w:pPr>
              <w:tabs>
                <w:tab w:val="left" w:pos="567"/>
                <w:tab w:val="left" w:pos="5954"/>
              </w:tabs>
              <w:spacing w:before="40" w:after="40"/>
              <w:jc w:val="center"/>
              <w:rPr>
                <w:bCs/>
                <w:lang w:val="de-DE"/>
              </w:rPr>
            </w:pPr>
            <w:r>
              <w:rPr>
                <w:bCs/>
                <w:lang w:val="de-DE"/>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C" w14:textId="77777777" w:rsidR="007B483B" w:rsidRDefault="006F7C77">
            <w:pPr>
              <w:tabs>
                <w:tab w:val="left" w:pos="567"/>
                <w:tab w:val="left" w:pos="5954"/>
              </w:tabs>
              <w:spacing w:before="40" w:after="40"/>
              <w:jc w:val="center"/>
              <w:rPr>
                <w:bCs/>
              </w:rPr>
            </w:pPr>
            <w:r>
              <w:rPr>
                <w:bCs/>
              </w:rPr>
              <w:t>x</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7B483B" w:rsidRDefault="006F7C77">
            <w:pPr>
              <w:tabs>
                <w:tab w:val="left" w:pos="567"/>
                <w:tab w:val="left" w:pos="5954"/>
              </w:tabs>
              <w:spacing w:before="40" w:after="40"/>
              <w:jc w:val="center"/>
              <w:rPr>
                <w:bCs/>
              </w:rPr>
            </w:pPr>
            <w:r>
              <w:rPr>
                <w:bCs/>
              </w:rPr>
              <w:t>x</w:t>
            </w:r>
          </w:p>
        </w:tc>
      </w:tr>
      <w:tr w:rsidR="007B483B" w14:paraId="185A75F7" w14:textId="77777777" w:rsidTr="006F7C77">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85A75EF" w14:textId="77777777" w:rsidR="007B483B" w:rsidRDefault="006F7C77">
            <w:pPr>
              <w:tabs>
                <w:tab w:val="left" w:pos="2610"/>
              </w:tabs>
              <w:spacing w:before="40" w:after="40"/>
              <w:jc w:val="center"/>
            </w:pPr>
            <w:r>
              <w:rPr>
                <w:bCs/>
              </w:rPr>
              <w:t>CLO2</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77777777" w:rsidR="007B483B" w:rsidRDefault="007B483B">
            <w:pPr>
              <w:tabs>
                <w:tab w:val="left" w:pos="567"/>
                <w:tab w:val="left" w:pos="5954"/>
              </w:tabs>
              <w:spacing w:before="40" w:after="40"/>
              <w:jc w:val="center"/>
              <w:rPr>
                <w:bCs/>
                <w:lang w:val="vi-VN"/>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77777777" w:rsidR="007B483B" w:rsidRDefault="006F7C77">
            <w:pPr>
              <w:tabs>
                <w:tab w:val="left" w:pos="567"/>
                <w:tab w:val="left" w:pos="5954"/>
              </w:tabs>
              <w:spacing w:before="40" w:after="40"/>
              <w:jc w:val="center"/>
              <w:rPr>
                <w:bCs/>
              </w:rPr>
            </w:pPr>
            <w:r>
              <w:rPr>
                <w:bCs/>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2" w14:textId="4A28A97C" w:rsidR="007B483B" w:rsidRPr="00DD0FB1" w:rsidRDefault="00DD0FB1">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77777777" w:rsidR="007B483B" w:rsidRDefault="006F7C77">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F4" w14:textId="77777777" w:rsidR="007B483B" w:rsidRDefault="006F7C77">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5" w14:textId="0146F517" w:rsidR="007B483B" w:rsidRPr="00DA299C" w:rsidRDefault="00DA299C">
            <w:pPr>
              <w:tabs>
                <w:tab w:val="left" w:pos="567"/>
                <w:tab w:val="left" w:pos="5954"/>
              </w:tabs>
              <w:spacing w:before="40" w:after="40"/>
              <w:jc w:val="center"/>
              <w:rPr>
                <w:bCs/>
              </w:rPr>
            </w:pPr>
            <w:r>
              <w:rPr>
                <w:bCs/>
              </w:rPr>
              <w:t>x</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7B483B" w:rsidRDefault="006F7C77">
            <w:pPr>
              <w:tabs>
                <w:tab w:val="left" w:pos="567"/>
                <w:tab w:val="left" w:pos="5954"/>
              </w:tabs>
              <w:spacing w:before="40" w:after="40"/>
              <w:jc w:val="center"/>
              <w:rPr>
                <w:bCs/>
              </w:rPr>
            </w:pPr>
            <w:r>
              <w:rPr>
                <w:bCs/>
              </w:rPr>
              <w:t>x</w:t>
            </w:r>
          </w:p>
        </w:tc>
      </w:tr>
      <w:tr w:rsidR="007B483B" w14:paraId="185A7600" w14:textId="77777777" w:rsidTr="006F7C77">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85A75F8" w14:textId="77777777" w:rsidR="007B483B" w:rsidRDefault="006F7C77">
            <w:pPr>
              <w:tabs>
                <w:tab w:val="left" w:pos="2610"/>
              </w:tabs>
              <w:spacing w:before="40" w:after="40"/>
              <w:jc w:val="center"/>
            </w:pPr>
            <w:bookmarkStart w:id="20" w:name="OLE_LINK26"/>
            <w:r>
              <w:rPr>
                <w:bCs/>
              </w:rPr>
              <w:t>CLO3</w:t>
            </w:r>
            <w:bookmarkEnd w:id="20"/>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31564E80" w:rsidR="007B483B" w:rsidRDefault="00DD0FB1">
            <w:pPr>
              <w:tabs>
                <w:tab w:val="left" w:pos="567"/>
                <w:tab w:val="left" w:pos="5954"/>
              </w:tabs>
              <w:spacing w:before="40" w:after="40"/>
              <w:jc w:val="center"/>
              <w:rPr>
                <w:bCs/>
                <w:lang w:val="de-DE"/>
              </w:rPr>
            </w:pPr>
            <w:r>
              <w:rPr>
                <w:bCs/>
                <w:lang w:val="de-DE"/>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77777777" w:rsidR="007B483B" w:rsidRDefault="007B483B">
            <w:pPr>
              <w:tabs>
                <w:tab w:val="left" w:pos="567"/>
                <w:tab w:val="left" w:pos="5954"/>
              </w:tabs>
              <w:spacing w:before="40" w:after="40"/>
              <w:jc w:val="center"/>
              <w:rPr>
                <w:bCs/>
                <w:lang w:val="de-DE"/>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185A75FB" w14:textId="77777777" w:rsidR="007B483B" w:rsidRDefault="006F7C77">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1BC68A5D" w:rsidR="007B483B" w:rsidRDefault="00DD0FB1">
            <w:pPr>
              <w:tabs>
                <w:tab w:val="left" w:pos="567"/>
                <w:tab w:val="left" w:pos="5954"/>
              </w:tabs>
              <w:spacing w:before="40" w:after="40"/>
              <w:jc w:val="center"/>
              <w:rPr>
                <w:bCs/>
                <w:lang w:val="de-DE"/>
              </w:rPr>
            </w:pPr>
            <w:r>
              <w:rPr>
                <w:bCs/>
                <w:lang w:val="de-DE"/>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5A75FD" w14:textId="40912BD5" w:rsidR="007B483B" w:rsidRDefault="007B483B">
            <w:pPr>
              <w:tabs>
                <w:tab w:val="left" w:pos="567"/>
                <w:tab w:val="left" w:pos="5954"/>
              </w:tabs>
              <w:spacing w:before="40" w:after="40"/>
              <w:jc w:val="center"/>
              <w:rPr>
                <w:bCs/>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E" w14:textId="1A3529AE" w:rsidR="007B483B" w:rsidRDefault="007B483B">
            <w:pPr>
              <w:tabs>
                <w:tab w:val="left" w:pos="567"/>
                <w:tab w:val="left" w:pos="5954"/>
              </w:tabs>
              <w:spacing w:before="40" w:after="40"/>
              <w:jc w:val="center"/>
              <w:rPr>
                <w:bCs/>
              </w:rPr>
            </w:pP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185A75FF" w14:textId="77777777" w:rsidR="007B483B" w:rsidRDefault="006F7C77">
            <w:pPr>
              <w:tabs>
                <w:tab w:val="left" w:pos="567"/>
                <w:tab w:val="left" w:pos="5954"/>
              </w:tabs>
              <w:spacing w:before="40" w:after="40"/>
              <w:jc w:val="center"/>
              <w:rPr>
                <w:bCs/>
              </w:rPr>
            </w:pPr>
            <w:r>
              <w:rPr>
                <w:bCs/>
              </w:rPr>
              <w:t>x</w:t>
            </w:r>
          </w:p>
        </w:tc>
      </w:tr>
      <w:tr w:rsidR="00DD0FB1" w14:paraId="68E51BDE" w14:textId="77777777" w:rsidTr="006F7C77">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F64750B" w14:textId="28B8A003" w:rsidR="00DD0FB1" w:rsidRDefault="00DD0FB1">
            <w:pPr>
              <w:tabs>
                <w:tab w:val="left" w:pos="2610"/>
              </w:tabs>
              <w:spacing w:before="40" w:after="40"/>
              <w:jc w:val="center"/>
              <w:rPr>
                <w:bCs/>
              </w:rPr>
            </w:pPr>
            <w:r>
              <w:rPr>
                <w:bCs/>
              </w:rPr>
              <w:t>CLO4</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6BEAF67E" w14:textId="77777777" w:rsidR="00DD0FB1" w:rsidRDefault="00DD0FB1">
            <w:pPr>
              <w:tabs>
                <w:tab w:val="left" w:pos="567"/>
                <w:tab w:val="left" w:pos="5954"/>
              </w:tabs>
              <w:spacing w:before="40" w:after="40"/>
              <w:jc w:val="center"/>
              <w:rPr>
                <w:bCs/>
                <w:lang w:val="de-DE"/>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2FFF3543" w14:textId="497B5F3A" w:rsidR="00DD0FB1" w:rsidRDefault="00DD0FB1">
            <w:pPr>
              <w:tabs>
                <w:tab w:val="left" w:pos="567"/>
                <w:tab w:val="left" w:pos="5954"/>
              </w:tabs>
              <w:spacing w:before="40" w:after="40"/>
              <w:jc w:val="center"/>
              <w:rPr>
                <w:bCs/>
                <w:lang w:val="de-DE"/>
              </w:rPr>
            </w:pPr>
            <w:r>
              <w:rPr>
                <w:bCs/>
                <w:lang w:val="de-DE"/>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6CAB1DFC" w14:textId="14FAE379" w:rsidR="00DD0FB1" w:rsidRDefault="00DD0FB1">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BAA33CB" w14:textId="77777777" w:rsidR="00DD0FB1" w:rsidRDefault="00DD0FB1">
            <w:pPr>
              <w:tabs>
                <w:tab w:val="left" w:pos="567"/>
                <w:tab w:val="left" w:pos="5954"/>
              </w:tabs>
              <w:spacing w:before="40" w:after="40"/>
              <w:jc w:val="center"/>
              <w:rPr>
                <w:bCs/>
                <w:lang w:val="de-DE"/>
              </w:rPr>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B91FEA3" w14:textId="58DEB820" w:rsidR="00DD0FB1" w:rsidRDefault="00DA299C">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AE291DA" w14:textId="048CC624" w:rsidR="00DD0FB1" w:rsidRDefault="00DA299C">
            <w:pPr>
              <w:tabs>
                <w:tab w:val="left" w:pos="567"/>
                <w:tab w:val="left" w:pos="5954"/>
              </w:tabs>
              <w:spacing w:before="40" w:after="40"/>
              <w:jc w:val="center"/>
              <w:rPr>
                <w:bCs/>
              </w:rPr>
            </w:pPr>
            <w:r>
              <w:rPr>
                <w:bCs/>
              </w:rPr>
              <w:t>x</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21021B7C" w14:textId="2AB6E149" w:rsidR="00DD0FB1" w:rsidRDefault="00DD0FB1">
            <w:pPr>
              <w:tabs>
                <w:tab w:val="left" w:pos="567"/>
                <w:tab w:val="left" w:pos="5954"/>
              </w:tabs>
              <w:spacing w:before="40" w:after="40"/>
              <w:jc w:val="center"/>
              <w:rPr>
                <w:bCs/>
              </w:rPr>
            </w:pPr>
            <w:r>
              <w:rPr>
                <w:bCs/>
              </w:rPr>
              <w:t>x</w:t>
            </w:r>
          </w:p>
        </w:tc>
      </w:tr>
      <w:tr w:rsidR="00DD0FB1" w14:paraId="4C477CAE" w14:textId="77777777" w:rsidTr="006F7C77">
        <w:trPr>
          <w:jc w:val="center"/>
        </w:trPr>
        <w:tc>
          <w:tcPr>
            <w:tcW w:w="417" w:type="pct"/>
            <w:tcBorders>
              <w:top w:val="single" w:sz="4" w:space="0" w:color="auto"/>
              <w:left w:val="single" w:sz="4" w:space="0" w:color="auto"/>
              <w:bottom w:val="single" w:sz="4" w:space="0" w:color="auto"/>
              <w:right w:val="single" w:sz="4" w:space="0" w:color="auto"/>
            </w:tcBorders>
            <w:shd w:val="clear" w:color="auto" w:fill="auto"/>
          </w:tcPr>
          <w:p w14:paraId="19CD3A7F" w14:textId="0878A5AB" w:rsidR="00DD0FB1" w:rsidRDefault="00DD0FB1">
            <w:pPr>
              <w:tabs>
                <w:tab w:val="left" w:pos="2610"/>
              </w:tabs>
              <w:spacing w:before="40" w:after="40"/>
              <w:jc w:val="center"/>
              <w:rPr>
                <w:bCs/>
              </w:rPr>
            </w:pPr>
            <w:r>
              <w:rPr>
                <w:bCs/>
              </w:rPr>
              <w:t>CLO5</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7149CD76" w14:textId="77777777" w:rsidR="00DD0FB1" w:rsidRDefault="00DD0FB1">
            <w:pPr>
              <w:tabs>
                <w:tab w:val="left" w:pos="567"/>
                <w:tab w:val="left" w:pos="5954"/>
              </w:tabs>
              <w:spacing w:before="40" w:after="40"/>
              <w:jc w:val="center"/>
              <w:rPr>
                <w:bCs/>
                <w:lang w:val="de-DE"/>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375C11F7" w14:textId="1D01054C" w:rsidR="00DD0FB1" w:rsidRDefault="00DD0FB1">
            <w:pPr>
              <w:tabs>
                <w:tab w:val="left" w:pos="567"/>
                <w:tab w:val="left" w:pos="5954"/>
              </w:tabs>
              <w:spacing w:before="40" w:after="40"/>
              <w:jc w:val="center"/>
              <w:rPr>
                <w:bCs/>
                <w:lang w:val="de-DE"/>
              </w:rPr>
            </w:pPr>
            <w:r>
              <w:rPr>
                <w:bCs/>
                <w:lang w:val="de-DE"/>
              </w:rPr>
              <w:t>x</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tcPr>
          <w:p w14:paraId="622A125C" w14:textId="77F5623C" w:rsidR="00DD0FB1" w:rsidRDefault="00DD0FB1">
            <w:pPr>
              <w:tabs>
                <w:tab w:val="left" w:pos="567"/>
                <w:tab w:val="left" w:pos="5954"/>
              </w:tabs>
              <w:spacing w:before="40" w:after="40"/>
              <w:jc w:val="center"/>
              <w:rPr>
                <w:bCs/>
              </w:rPr>
            </w:pPr>
            <w:r>
              <w:rPr>
                <w:bCs/>
              </w:rPr>
              <w:t>x</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30F4744" w14:textId="77777777" w:rsidR="00DD0FB1" w:rsidRDefault="00DD0FB1">
            <w:pPr>
              <w:tabs>
                <w:tab w:val="left" w:pos="567"/>
                <w:tab w:val="left" w:pos="5954"/>
              </w:tabs>
              <w:spacing w:before="40" w:after="40"/>
              <w:jc w:val="center"/>
              <w:rPr>
                <w:bCs/>
                <w:lang w:val="de-DE"/>
              </w:rPr>
            </w:pP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C2DA822" w14:textId="734A88DA" w:rsidR="00DD0FB1" w:rsidRDefault="00DA299C">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E98158A" w14:textId="279A0E76" w:rsidR="00DD0FB1" w:rsidRDefault="00DA299C">
            <w:pPr>
              <w:tabs>
                <w:tab w:val="left" w:pos="567"/>
                <w:tab w:val="left" w:pos="5954"/>
              </w:tabs>
              <w:spacing w:before="40" w:after="40"/>
              <w:jc w:val="center"/>
              <w:rPr>
                <w:bCs/>
              </w:rPr>
            </w:pPr>
            <w:r>
              <w:rPr>
                <w:bCs/>
              </w:rPr>
              <w:t>x</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2B7F4359" w14:textId="44ED7CA5" w:rsidR="00DD0FB1" w:rsidRDefault="00DD0FB1">
            <w:pPr>
              <w:tabs>
                <w:tab w:val="left" w:pos="567"/>
                <w:tab w:val="left" w:pos="5954"/>
              </w:tabs>
              <w:spacing w:before="40" w:after="40"/>
              <w:jc w:val="center"/>
              <w:rPr>
                <w:bCs/>
              </w:rPr>
            </w:pPr>
            <w:r>
              <w:rPr>
                <w:bCs/>
              </w:rPr>
              <w:t>x</w:t>
            </w:r>
          </w:p>
        </w:tc>
      </w:tr>
    </w:tbl>
    <w:p w14:paraId="185A7602" w14:textId="77777777"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185A7603" w14:textId="77777777" w:rsidR="007B483B" w:rsidRDefault="006F7C77">
      <w:pPr>
        <w:numPr>
          <w:ilvl w:val="0"/>
          <w:numId w:val="4"/>
        </w:numPr>
        <w:spacing w:before="60" w:after="60"/>
        <w:jc w:val="both"/>
        <w:rPr>
          <w:lang w:val="de-DE"/>
        </w:rPr>
      </w:pPr>
      <w:r>
        <w:rPr>
          <w:lang w:val="de-DE"/>
        </w:rPr>
        <w:t xml:space="preserve">Giáo trình chính: </w:t>
      </w:r>
    </w:p>
    <w:p w14:paraId="1C7F115A" w14:textId="77777777" w:rsidR="007F6F64" w:rsidRPr="00ED1EAE" w:rsidRDefault="007F6F64" w:rsidP="007F6F64">
      <w:pPr>
        <w:pStyle w:val="ListParagraph"/>
        <w:spacing w:after="120" w:line="288" w:lineRule="auto"/>
        <w:jc w:val="both"/>
        <w:rPr>
          <w:b/>
          <w:lang w:val="de-DE"/>
        </w:rPr>
      </w:pPr>
      <w:r w:rsidRPr="00ED1EAE">
        <w:rPr>
          <w:bCs/>
        </w:rPr>
        <w:t xml:space="preserve">[1] </w:t>
      </w:r>
      <w:r w:rsidRPr="00ED1EAE">
        <w:rPr>
          <w:lang w:val="de-DE"/>
        </w:rPr>
        <w:t>TS. Đặng Thành Trung, Giáo trình Lò hơi, Nhà  xuất bản ĐHQG Tp. HCM, 2013</w:t>
      </w:r>
    </w:p>
    <w:p w14:paraId="185A7605" w14:textId="77777777" w:rsidR="007B483B" w:rsidRDefault="006F7C77">
      <w:pPr>
        <w:numPr>
          <w:ilvl w:val="0"/>
          <w:numId w:val="4"/>
        </w:numPr>
        <w:spacing w:before="60" w:after="60"/>
        <w:jc w:val="both"/>
        <w:rPr>
          <w:lang w:val="de-DE"/>
        </w:rPr>
      </w:pPr>
      <w:r>
        <w:rPr>
          <w:lang w:val="de-DE"/>
        </w:rPr>
        <w:t>Tài liệu tham khảo:</w:t>
      </w:r>
    </w:p>
    <w:p w14:paraId="65917C2F" w14:textId="53BD6EED" w:rsidR="007F6F64" w:rsidRDefault="007F6F64" w:rsidP="007F6F64">
      <w:pPr>
        <w:tabs>
          <w:tab w:val="left" w:pos="720"/>
        </w:tabs>
        <w:spacing w:after="60" w:line="288" w:lineRule="auto"/>
        <w:jc w:val="both"/>
      </w:pPr>
      <w:r>
        <w:rPr>
          <w:bCs/>
          <w:lang w:val="de-DE"/>
        </w:rPr>
        <w:tab/>
      </w:r>
      <w:r>
        <w:rPr>
          <w:bCs/>
        </w:rPr>
        <w:t xml:space="preserve">[1] </w:t>
      </w:r>
      <w:r>
        <w:t>Edited by Mamoru Ozawa and Hitoshi Asano, Advances in Power Boilers, Elsevier 2021</w:t>
      </w:r>
    </w:p>
    <w:p w14:paraId="19560C0A" w14:textId="5939650D" w:rsidR="007F6F64" w:rsidRDefault="007F6F64" w:rsidP="007F6F64">
      <w:pPr>
        <w:tabs>
          <w:tab w:val="left" w:pos="720"/>
        </w:tabs>
        <w:spacing w:after="60" w:line="288" w:lineRule="auto"/>
        <w:jc w:val="both"/>
      </w:pPr>
      <w:r>
        <w:t xml:space="preserve">            [2] Esa Kari Vakkilainen, Steam generation from biomass: Construction and Design of large boilers, Elsevier 2017</w:t>
      </w:r>
    </w:p>
    <w:p w14:paraId="1518A3DE" w14:textId="58A0FA7D" w:rsidR="007F6F64" w:rsidRDefault="007F6F64" w:rsidP="007F6F64">
      <w:pPr>
        <w:tabs>
          <w:tab w:val="left" w:pos="810"/>
        </w:tabs>
        <w:spacing w:after="60" w:line="288" w:lineRule="auto"/>
        <w:jc w:val="both"/>
        <w:rPr>
          <w:bCs/>
        </w:rPr>
      </w:pPr>
      <w:r>
        <w:t xml:space="preserve">            [3] Kumar Rayaprolu, Boilers for power and process, CRC Press Taylor &amp; Francis, 2009</w:t>
      </w:r>
    </w:p>
    <w:p w14:paraId="6D533305" w14:textId="08650993" w:rsidR="007F6F64" w:rsidRDefault="007F6F64" w:rsidP="007F6F64">
      <w:pPr>
        <w:tabs>
          <w:tab w:val="left" w:pos="851"/>
        </w:tabs>
        <w:spacing w:after="60" w:line="288" w:lineRule="auto"/>
        <w:jc w:val="both"/>
        <w:rPr>
          <w:bCs/>
        </w:rPr>
      </w:pPr>
      <w:r>
        <w:rPr>
          <w:bCs/>
        </w:rPr>
        <w:t xml:space="preserve">            [</w:t>
      </w:r>
      <w:r w:rsidR="005E0361">
        <w:rPr>
          <w:bCs/>
        </w:rPr>
        <w:t>4</w:t>
      </w:r>
      <w:r>
        <w:rPr>
          <w:bCs/>
        </w:rPr>
        <w:t xml:space="preserve">] </w:t>
      </w:r>
      <w:r>
        <w:t xml:space="preserve">V. Ganapathy, Industrial boilers and heat recovery steam generators: Design, </w:t>
      </w:r>
      <w:proofErr w:type="gramStart"/>
      <w:r>
        <w:t>applications</w:t>
      </w:r>
      <w:proofErr w:type="gramEnd"/>
      <w:r>
        <w:t xml:space="preserve"> and calculations, Mrcel Dekker, Inc., 2003</w:t>
      </w:r>
    </w:p>
    <w:p w14:paraId="2BD92993" w14:textId="036437CB" w:rsidR="007F6F64" w:rsidRDefault="007F6F64" w:rsidP="007F6F64">
      <w:pPr>
        <w:keepNext/>
        <w:tabs>
          <w:tab w:val="left" w:pos="217"/>
        </w:tabs>
        <w:spacing w:after="120"/>
        <w:ind w:left="403" w:firstLine="317"/>
        <w:jc w:val="both"/>
      </w:pPr>
      <w:bookmarkStart w:id="21" w:name="OLE_LINK1"/>
      <w:r>
        <w:lastRenderedPageBreak/>
        <w:t>[</w:t>
      </w:r>
      <w:r w:rsidR="005E0361">
        <w:t>5</w:t>
      </w:r>
      <w:r>
        <w:t>] PGS.TS Hoàng Ngọc Đồng và PGS.TS Đào Ngọc Chân, Tính nhiệt thiết bị Lò hơi, Nhà xuất bản xây dựng, 2014.</w:t>
      </w:r>
    </w:p>
    <w:bookmarkEnd w:id="21"/>
    <w:p w14:paraId="451CAF77" w14:textId="122D7128" w:rsidR="007F6F64" w:rsidRDefault="007F6F64" w:rsidP="007F6F64">
      <w:pPr>
        <w:keepNext/>
        <w:tabs>
          <w:tab w:val="left" w:pos="217"/>
        </w:tabs>
        <w:spacing w:after="120"/>
        <w:ind w:left="403" w:firstLine="317"/>
        <w:jc w:val="both"/>
      </w:pPr>
      <w:r>
        <w:t>[</w:t>
      </w:r>
      <w:r w:rsidR="005E0361">
        <w:t>6</w:t>
      </w:r>
      <w:r>
        <w:t>] GS. TSKH. Nguyễn Sĩ Mão, Lò hơi - Tập 1+2, Nhà xuất bản khoa học và kỹ thuật, 2006.</w:t>
      </w: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t xml:space="preserve">14. </w:t>
      </w:r>
      <w:r w:rsidR="006F7C77" w:rsidRPr="009210AD">
        <w:rPr>
          <w:b/>
          <w:bCs/>
        </w:rPr>
        <w:t>Cấp phê duyệt:</w:t>
      </w:r>
    </w:p>
    <w:tbl>
      <w:tblPr>
        <w:tblW w:w="0" w:type="auto"/>
        <w:jc w:val="right"/>
        <w:tblLook w:val="04A0" w:firstRow="1" w:lastRow="0" w:firstColumn="1" w:lastColumn="0" w:noHBand="0" w:noVBand="1"/>
      </w:tblPr>
      <w:tblGrid>
        <w:gridCol w:w="3139"/>
        <w:gridCol w:w="3139"/>
        <w:gridCol w:w="3135"/>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2CB357AE" w14:textId="77777777" w:rsidR="000D42F8" w:rsidRDefault="000D42F8" w:rsidP="006F7C77">
            <w:pPr>
              <w:spacing w:before="60" w:after="60"/>
              <w:jc w:val="center"/>
              <w:rPr>
                <w:b/>
                <w:bCs/>
              </w:rPr>
            </w:pPr>
          </w:p>
          <w:p w14:paraId="48B72E64" w14:textId="77777777" w:rsidR="006F7C77" w:rsidRDefault="006F7C77"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323E5FDD" w14:textId="77777777" w:rsidR="000D42F8" w:rsidRDefault="000D42F8"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22" w:name="OLE_LINK28"/>
            <w:r w:rsidRPr="009A11F6">
              <w:rPr>
                <w:b/>
                <w:bCs/>
              </w:rPr>
              <w:t>Đặng Thành Trung</w:t>
            </w:r>
            <w:bookmarkEnd w:id="22"/>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25351162" w14:textId="77777777" w:rsidR="000D42F8" w:rsidRDefault="000D42F8" w:rsidP="006F7C77">
            <w:pPr>
              <w:spacing w:before="60" w:after="60"/>
              <w:jc w:val="center"/>
              <w:rPr>
                <w:b/>
                <w:bCs/>
              </w:rPr>
            </w:pPr>
          </w:p>
          <w:p w14:paraId="185A7619" w14:textId="0624462B" w:rsidR="006F7C77" w:rsidRDefault="006F4B89" w:rsidP="006F7C77">
            <w:pPr>
              <w:spacing w:before="60" w:after="60"/>
              <w:jc w:val="center"/>
              <w:rPr>
                <w:b/>
                <w:bCs/>
              </w:rPr>
            </w:pPr>
            <w:r>
              <w:rPr>
                <w:b/>
                <w:bCs/>
              </w:rPr>
              <w:t>PGS.</w:t>
            </w:r>
            <w:r w:rsidR="006F7C77">
              <w:rPr>
                <w:b/>
                <w:bCs/>
              </w:rPr>
              <w:t xml:space="preserve">TS. </w:t>
            </w:r>
            <w:r>
              <w:rPr>
                <w:b/>
                <w:bCs/>
              </w:rPr>
              <w:t>Đặng Thành Trung</w:t>
            </w:r>
          </w:p>
        </w:tc>
      </w:tr>
    </w:tbl>
    <w:p w14:paraId="185A761B" w14:textId="3D01BB87" w:rsidR="007B483B" w:rsidRDefault="009210AD" w:rsidP="009210AD">
      <w:pPr>
        <w:spacing w:before="120" w:after="120"/>
        <w:jc w:val="both"/>
        <w:rPr>
          <w:b/>
          <w:bCs/>
        </w:rPr>
      </w:pPr>
      <w:r>
        <w:rPr>
          <w:b/>
          <w:bCs/>
        </w:rPr>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46E7" w14:textId="77777777" w:rsidR="003F423C" w:rsidRDefault="003F423C">
      <w:r>
        <w:separator/>
      </w:r>
    </w:p>
  </w:endnote>
  <w:endnote w:type="continuationSeparator" w:id="0">
    <w:p w14:paraId="2053D2E1" w14:textId="77777777" w:rsidR="003F423C" w:rsidRDefault="003F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E050" w14:textId="77777777" w:rsidR="003F423C" w:rsidRDefault="003F423C">
      <w:r>
        <w:separator/>
      </w:r>
    </w:p>
  </w:footnote>
  <w:footnote w:type="continuationSeparator" w:id="0">
    <w:p w14:paraId="2526774B" w14:textId="77777777" w:rsidR="003F423C" w:rsidRDefault="003F4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2019986">
    <w:abstractNumId w:val="4"/>
  </w:num>
  <w:num w:numId="2" w16cid:durableId="527453093">
    <w:abstractNumId w:val="6"/>
  </w:num>
  <w:num w:numId="3" w16cid:durableId="314575995">
    <w:abstractNumId w:val="0"/>
  </w:num>
  <w:num w:numId="4" w16cid:durableId="183789270">
    <w:abstractNumId w:val="2"/>
  </w:num>
  <w:num w:numId="5" w16cid:durableId="363946270">
    <w:abstractNumId w:val="1"/>
  </w:num>
  <w:num w:numId="6" w16cid:durableId="330185281">
    <w:abstractNumId w:val="5"/>
  </w:num>
  <w:num w:numId="7" w16cid:durableId="726606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1335"/>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423C"/>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1A59"/>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3727C"/>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2C27"/>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Trung Dang</cp:lastModifiedBy>
  <cp:revision>38</cp:revision>
  <cp:lastPrinted>2022-11-07T07:09:00Z</cp:lastPrinted>
  <dcterms:created xsi:type="dcterms:W3CDTF">2023-02-03T00:39:00Z</dcterms:created>
  <dcterms:modified xsi:type="dcterms:W3CDTF">2023-02-09T07:41:00Z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